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05" w:rsidRDefault="00717405" w:rsidP="007174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B31B9C" w:rsidRPr="00BE5E9B" w:rsidRDefault="00065806" w:rsidP="00FD24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</w:t>
      </w:r>
    </w:p>
    <w:p w:rsidR="00065806" w:rsidRPr="00BE5E9B" w:rsidRDefault="00065806" w:rsidP="007768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 w:rsidR="001B4950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5CCE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PODSTAWOWEJ</w:t>
      </w: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</w:t>
      </w:r>
      <w:r w:rsidR="00A15602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B31B9C" w:rsidRPr="00BE5E9B" w:rsidRDefault="00A15602" w:rsidP="007768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WŁADYSŁAWA BRONIEWSKIEGO</w:t>
      </w:r>
    </w:p>
    <w:p w:rsidR="005C74E9" w:rsidRPr="00BE5E9B" w:rsidRDefault="005C74E9" w:rsidP="007768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WARSZAWIE </w:t>
      </w:r>
    </w:p>
    <w:p w:rsidR="005C6A1B" w:rsidRDefault="005C6A1B" w:rsidP="0071740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B31B9C" w:rsidRPr="00BE5E9B" w:rsidRDefault="00065806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DZIAŁ VI</w:t>
      </w:r>
    </w:p>
    <w:p w:rsidR="0069626F" w:rsidRDefault="00065806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WE</w:t>
      </w:r>
      <w:r w:rsidR="00691B0E" w:rsidRPr="00BE5E9B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E5E9B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NĄTRZSZKOLNEGO OCENIANIA UCZNIÓW</w:t>
      </w:r>
      <w:r w:rsidR="0069626F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1B9C" w:rsidRPr="00BE5E9B" w:rsidRDefault="0069626F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UW</w:t>
      </w:r>
      <w:r w:rsidR="009D0AB8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GLĘDNIENIEM KSZTAŁCENIA NA ODLEGŁOŚĆ</w:t>
      </w:r>
    </w:p>
    <w:p w:rsidR="00B31B9C" w:rsidRPr="0077686F" w:rsidRDefault="00B31B9C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1</w:t>
      </w:r>
    </w:p>
    <w:p w:rsidR="00B31B9C" w:rsidRPr="00BE5E9B" w:rsidRDefault="00065806" w:rsidP="005D18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Ogólne zasady oceniania</w:t>
      </w:r>
    </w:p>
    <w:p w:rsidR="00B31B9C" w:rsidRPr="0077686F" w:rsidRDefault="00B31B9C" w:rsidP="0077686F">
      <w:pPr>
        <w:pStyle w:val="1Rozdzialy"/>
        <w:tabs>
          <w:tab w:val="left" w:pos="0"/>
        </w:tabs>
        <w:suppressAutoHyphens/>
        <w:spacing w:before="0" w:after="0"/>
        <w:ind w:left="567"/>
        <w:jc w:val="left"/>
        <w:rPr>
          <w:rFonts w:ascii="Times New Roman" w:hAnsi="Times New Roman" w:cs="Times New Roman"/>
          <w:szCs w:val="24"/>
        </w:rPr>
      </w:pPr>
    </w:p>
    <w:p w:rsidR="00750E6C" w:rsidRPr="0077686F" w:rsidRDefault="0056170D" w:rsidP="005D18DD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55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5D18DD">
      <w:pPr>
        <w:pStyle w:val="1Rozdzialy"/>
        <w:tabs>
          <w:tab w:val="left" w:pos="0"/>
        </w:tabs>
        <w:suppressAutoHyphens/>
        <w:spacing w:before="0" w:after="0"/>
        <w:jc w:val="left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Ocenianiu podlegają:</w:t>
      </w:r>
    </w:p>
    <w:p w:rsidR="00B31B9C" w:rsidRPr="0077686F" w:rsidRDefault="00065806" w:rsidP="002D5D2D">
      <w:pPr>
        <w:pStyle w:val="ZPKTzmpktartykuempunktem"/>
        <w:numPr>
          <w:ilvl w:val="0"/>
          <w:numId w:val="96"/>
        </w:numPr>
        <w:tabs>
          <w:tab w:val="left" w:pos="0"/>
          <w:tab w:val="left" w:pos="284"/>
        </w:tabs>
        <w:suppressAutoHyphens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osiągnięcia edukacyjne ucznia;</w:t>
      </w:r>
    </w:p>
    <w:p w:rsidR="00B31B9C" w:rsidRPr="0077686F" w:rsidRDefault="00065806" w:rsidP="002D5D2D">
      <w:pPr>
        <w:pStyle w:val="ZPKTzmpktartykuempunktem"/>
        <w:numPr>
          <w:ilvl w:val="0"/>
          <w:numId w:val="96"/>
        </w:numPr>
        <w:tabs>
          <w:tab w:val="left" w:pos="0"/>
          <w:tab w:val="left" w:pos="284"/>
        </w:tabs>
        <w:suppressAutoHyphens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zachowanie ucznia.</w:t>
      </w:r>
    </w:p>
    <w:p w:rsidR="00691B0E" w:rsidRPr="0077686F" w:rsidRDefault="00691B0E" w:rsidP="0077686F">
      <w:pPr>
        <w:pStyle w:val="1Rozdzialy"/>
        <w:tabs>
          <w:tab w:val="left" w:pos="0"/>
        </w:tabs>
        <w:suppressAutoHyphens/>
        <w:spacing w:before="0" w:after="0"/>
        <w:ind w:left="1134" w:hanging="567"/>
        <w:jc w:val="left"/>
        <w:rPr>
          <w:rFonts w:ascii="Times New Roman" w:hAnsi="Times New Roman" w:cs="Times New Roman"/>
          <w:szCs w:val="24"/>
        </w:rPr>
      </w:pPr>
    </w:p>
    <w:p w:rsidR="00750E6C" w:rsidRPr="0077686F" w:rsidRDefault="00715C4A" w:rsidP="005D18DD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§ 5</w:t>
      </w:r>
      <w:r w:rsidR="0056170D">
        <w:rPr>
          <w:rFonts w:ascii="Times New Roman" w:hAnsi="Times New Roman" w:cs="Times New Roman"/>
          <w:szCs w:val="24"/>
        </w:rPr>
        <w:t>6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97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Ocenianie osiągnięć edukacyjnych ucznia</w:t>
      </w:r>
      <w:r w:rsidR="00201273" w:rsidRPr="0077686F">
        <w:rPr>
          <w:rFonts w:ascii="Times New Roman" w:hAnsi="Times New Roman" w:cs="Times New Roman"/>
          <w:b w:val="0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Cs w:val="24"/>
        </w:rPr>
        <w:t>ma na celu rozpoznanie przez nauczycieli poziomu</w:t>
      </w:r>
      <w:r w:rsidR="00201273" w:rsidRPr="0077686F">
        <w:rPr>
          <w:rFonts w:ascii="Times New Roman" w:hAnsi="Times New Roman" w:cs="Times New Roman"/>
          <w:b w:val="0"/>
          <w:szCs w:val="24"/>
        </w:rPr>
        <w:t xml:space="preserve"> </w:t>
      </w:r>
      <w:r w:rsidR="00B52DA4" w:rsidRPr="0077686F">
        <w:rPr>
          <w:rFonts w:ascii="Times New Roman" w:hAnsi="Times New Roman" w:cs="Times New Roman"/>
          <w:b w:val="0"/>
          <w:szCs w:val="24"/>
        </w:rPr>
        <w:t>oraz</w:t>
      </w:r>
      <w:r w:rsidRPr="0077686F">
        <w:rPr>
          <w:rFonts w:ascii="Times New Roman" w:hAnsi="Times New Roman" w:cs="Times New Roman"/>
          <w:b w:val="0"/>
          <w:szCs w:val="24"/>
        </w:rPr>
        <w:t xml:space="preserve"> postępów w opanowaniu przez ucznia wiadomości i umiejętności w stosunku do:</w:t>
      </w:r>
    </w:p>
    <w:p w:rsidR="00B31B9C" w:rsidRPr="0077686F" w:rsidRDefault="00065806" w:rsidP="002D5D2D">
      <w:pPr>
        <w:pStyle w:val="ZPKTzmpktartykuempunktem"/>
        <w:numPr>
          <w:ilvl w:val="0"/>
          <w:numId w:val="99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wymagań określonych w podstawie programowej kształcenia ogólnego oraz wymagań edukacyjnych wynikających z realizowanych w szkole programów nauczania;</w:t>
      </w:r>
    </w:p>
    <w:p w:rsidR="00B31B9C" w:rsidRPr="0077686F" w:rsidRDefault="00065806" w:rsidP="002D5D2D">
      <w:pPr>
        <w:pStyle w:val="ZPKTzmpktartykuempunktem"/>
        <w:numPr>
          <w:ilvl w:val="0"/>
          <w:numId w:val="99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wymagań edukacyjnych wynikających z realizowanych w szkole programów nauczania</w:t>
      </w:r>
      <w:r w:rsidR="00B52DA4" w:rsidRPr="0077686F">
        <w:rPr>
          <w:rFonts w:ascii="Times New Roman" w:hAnsi="Times New Roman" w:cs="Times New Roman"/>
          <w:szCs w:val="24"/>
        </w:rPr>
        <w:t>,</w:t>
      </w:r>
      <w:r w:rsidRPr="0077686F">
        <w:rPr>
          <w:rFonts w:ascii="Times New Roman" w:hAnsi="Times New Roman" w:cs="Times New Roman"/>
          <w:szCs w:val="24"/>
        </w:rPr>
        <w:t xml:space="preserve"> </w:t>
      </w:r>
      <w:r w:rsidR="005D18DD">
        <w:rPr>
          <w:rFonts w:ascii="Times New Roman" w:hAnsi="Times New Roman" w:cs="Times New Roman"/>
          <w:szCs w:val="24"/>
        </w:rPr>
        <w:t xml:space="preserve">             </w:t>
      </w:r>
      <w:r w:rsidRPr="0077686F">
        <w:rPr>
          <w:rFonts w:ascii="Times New Roman" w:hAnsi="Times New Roman" w:cs="Times New Roman"/>
          <w:szCs w:val="24"/>
        </w:rPr>
        <w:t>w przypadku dodatkowych zajęć edukacyjnych.</w:t>
      </w:r>
    </w:p>
    <w:p w:rsidR="00B31B9C" w:rsidRPr="0077686F" w:rsidRDefault="00065806" w:rsidP="006F4B54">
      <w:pPr>
        <w:pStyle w:val="ZUSTzmustartykuempunktem"/>
        <w:numPr>
          <w:ilvl w:val="0"/>
          <w:numId w:val="235"/>
        </w:numPr>
        <w:tabs>
          <w:tab w:val="left" w:pos="0"/>
          <w:tab w:val="left" w:pos="567"/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</w:t>
      </w:r>
      <w:r w:rsidR="00393D1D" w:rsidRPr="0077686F">
        <w:rPr>
          <w:rFonts w:ascii="Times New Roman" w:hAnsi="Times New Roman" w:cs="Times New Roman"/>
          <w:szCs w:val="24"/>
        </w:rPr>
        <w:t xml:space="preserve">reślonych w </w:t>
      </w:r>
      <w:r w:rsidRPr="0077686F">
        <w:rPr>
          <w:rFonts w:ascii="Times New Roman" w:hAnsi="Times New Roman" w:cs="Times New Roman"/>
          <w:szCs w:val="24"/>
        </w:rPr>
        <w:t>statucie szkoły.</w:t>
      </w:r>
    </w:p>
    <w:p w:rsidR="00C025C0" w:rsidRPr="0077686F" w:rsidRDefault="00C025C0" w:rsidP="0077686F">
      <w:pPr>
        <w:pStyle w:val="1Rozdzialy"/>
        <w:tabs>
          <w:tab w:val="left" w:pos="0"/>
        </w:tabs>
        <w:suppressAutoHyphens/>
        <w:spacing w:before="0" w:after="0"/>
        <w:ind w:left="567" w:firstLine="567"/>
        <w:jc w:val="left"/>
        <w:rPr>
          <w:rFonts w:ascii="Times New Roman" w:hAnsi="Times New Roman" w:cs="Times New Roman"/>
          <w:szCs w:val="24"/>
        </w:rPr>
      </w:pPr>
    </w:p>
    <w:p w:rsidR="00750E6C" w:rsidRPr="0077686F" w:rsidRDefault="00065806" w:rsidP="005D18DD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§ </w:t>
      </w:r>
      <w:r w:rsidR="0056170D">
        <w:rPr>
          <w:rFonts w:ascii="Times New Roman" w:hAnsi="Times New Roman" w:cs="Times New Roman"/>
          <w:szCs w:val="24"/>
        </w:rPr>
        <w:t>57</w:t>
      </w:r>
      <w:r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0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Uczeń w trakcie nauki w szkole otrzymuje oceny:</w:t>
      </w:r>
    </w:p>
    <w:p w:rsidR="00B31B9C" w:rsidRPr="0077686F" w:rsidRDefault="00065806" w:rsidP="002D5D2D">
      <w:pPr>
        <w:pStyle w:val="ZPKTzmpktartykuempunktem"/>
        <w:numPr>
          <w:ilvl w:val="0"/>
          <w:numId w:val="101"/>
        </w:numPr>
        <w:tabs>
          <w:tab w:val="left" w:pos="-1349"/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bieżące;</w:t>
      </w:r>
    </w:p>
    <w:p w:rsidR="00B31B9C" w:rsidRPr="0077686F" w:rsidRDefault="005D18DD" w:rsidP="002D5D2D">
      <w:pPr>
        <w:pStyle w:val="ZPKTzmpktartykuempunktem"/>
        <w:keepNext/>
        <w:numPr>
          <w:ilvl w:val="0"/>
          <w:numId w:val="101"/>
        </w:numPr>
        <w:tabs>
          <w:tab w:val="left" w:pos="0"/>
          <w:tab w:val="left" w:pos="1134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klasyfikacyjne;</w:t>
      </w:r>
    </w:p>
    <w:p w:rsidR="00B31B9C" w:rsidRPr="0077686F" w:rsidRDefault="005D18DD" w:rsidP="002D5D2D">
      <w:pPr>
        <w:pStyle w:val="ZLITwPKTzmlitwpktartykuempunktem"/>
        <w:numPr>
          <w:ilvl w:val="0"/>
          <w:numId w:val="101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śródroczne i roczne;</w:t>
      </w:r>
    </w:p>
    <w:p w:rsidR="00B31B9C" w:rsidRPr="0077686F" w:rsidRDefault="00065806" w:rsidP="002D5D2D">
      <w:pPr>
        <w:pStyle w:val="ZLITwPKTzmlitwpktartykuempunktem"/>
        <w:numPr>
          <w:ilvl w:val="0"/>
          <w:numId w:val="101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końcowe.</w:t>
      </w:r>
    </w:p>
    <w:p w:rsidR="00B31B9C" w:rsidRPr="0077686F" w:rsidRDefault="00065806" w:rsidP="002D5D2D">
      <w:pPr>
        <w:pStyle w:val="ZLITwPKTzmlitwpktartykuempunktem"/>
        <w:numPr>
          <w:ilvl w:val="0"/>
          <w:numId w:val="100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Oceny są jawne dla ucznia i jego rodziców. </w:t>
      </w:r>
    </w:p>
    <w:p w:rsidR="00B31B9C" w:rsidRPr="0077686F" w:rsidRDefault="00065806" w:rsidP="002D5D2D">
      <w:pPr>
        <w:pStyle w:val="Akapitzlist"/>
        <w:numPr>
          <w:ilvl w:val="0"/>
          <w:numId w:val="100"/>
        </w:num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Nauczyciel uzasadnia ustaloną ocenę</w:t>
      </w:r>
      <w:r w:rsidR="00201273" w:rsidRPr="0077686F">
        <w:rPr>
          <w:rFonts w:ascii="Times New Roman" w:hAnsi="Times New Roman"/>
          <w:sz w:val="24"/>
          <w:szCs w:val="24"/>
        </w:rPr>
        <w:t>,</w:t>
      </w:r>
      <w:r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przekazując uczniowi informację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, która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odnos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i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się do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uzyskanych przez niego efektów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oraz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wskazuje</w:t>
      </w:r>
      <w:r w:rsidR="00201273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kierunki dalszej pracy. Informacja zwrotna przekazywana uczniowi, przez nauczyciela, powinna mieć charakter motywujący ucznia do dalszej pracy. Uzasadnienie oceny dotyczy zarówno wypowiedzi ustnych, jak i prac pisemnych ucznia.</w:t>
      </w:r>
    </w:p>
    <w:p w:rsidR="00B31B9C" w:rsidRPr="0077686F" w:rsidRDefault="00065806" w:rsidP="002D5D2D">
      <w:pPr>
        <w:pStyle w:val="Akapitzlist"/>
        <w:numPr>
          <w:ilvl w:val="0"/>
          <w:numId w:val="100"/>
        </w:num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Sprawdzone i ocenione pisemne prace ucznia są udostępniane uczniowi i jego rodzicom.</w:t>
      </w:r>
    </w:p>
    <w:p w:rsidR="007C03CF" w:rsidRPr="0077686F" w:rsidRDefault="00065806" w:rsidP="002D5D2D">
      <w:pPr>
        <w:pStyle w:val="Akapitzlist"/>
        <w:numPr>
          <w:ilvl w:val="0"/>
          <w:numId w:val="100"/>
        </w:num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Na wniosek ucznia lub jego rodziców dokumentacja dotycząca egzaminu klasyfikacyjnego, egzaminu poprawkowego oraz inna dokumentacja, stanowiąca załącznik do arkusza ocen, </w:t>
      </w:r>
      <w:r w:rsidR="005D18DD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              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a dotycząca oceniania ucznia, jest udostępniania do wglądu uczniowi lub jego rodzicom. Dokumentację udostępnia do wglądu wychowawca oddziału </w:t>
      </w:r>
      <w:r w:rsidR="00393D1D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lub dyrektor szkoły.</w:t>
      </w:r>
    </w:p>
    <w:p w:rsidR="00B31B9C" w:rsidRPr="0077686F" w:rsidRDefault="00065806" w:rsidP="002D5D2D">
      <w:pPr>
        <w:pStyle w:val="Akapitzlist"/>
        <w:numPr>
          <w:ilvl w:val="0"/>
          <w:numId w:val="100"/>
        </w:num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Dokum</w:t>
      </w:r>
      <w:r w:rsidR="005D18DD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entacji, o której mowa w ust.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5 szkoła</w:t>
      </w:r>
      <w:r w:rsidR="009A2B80"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77686F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nie kseruje, nie powiela, jak również nie skanuje.</w:t>
      </w:r>
    </w:p>
    <w:p w:rsidR="00B31B9C" w:rsidRPr="0077686F" w:rsidRDefault="00B31B9C" w:rsidP="0077686F">
      <w:pPr>
        <w:pStyle w:val="1Rozdzialy"/>
        <w:tabs>
          <w:tab w:val="left" w:pos="0"/>
        </w:tabs>
        <w:suppressAutoHyphens/>
        <w:spacing w:before="0" w:after="0"/>
        <w:ind w:left="567"/>
        <w:jc w:val="left"/>
        <w:rPr>
          <w:rFonts w:ascii="Times New Roman" w:hAnsi="Times New Roman" w:cs="Times New Roman"/>
          <w:szCs w:val="24"/>
        </w:rPr>
      </w:pPr>
    </w:p>
    <w:p w:rsidR="00EC0710" w:rsidRPr="0077686F" w:rsidRDefault="0056170D" w:rsidP="005D18DD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58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0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69626F">
        <w:rPr>
          <w:rFonts w:ascii="Times New Roman" w:hAnsi="Times New Roman" w:cs="Times New Roman"/>
          <w:b w:val="0"/>
          <w:szCs w:val="24"/>
        </w:rPr>
        <w:t xml:space="preserve">Ocenianie bieżące ma na celu monitorowanie pracy ucznia, przekazywanie uczniowi informacji </w:t>
      </w:r>
      <w:r w:rsidR="00464C55" w:rsidRPr="0069626F">
        <w:rPr>
          <w:rFonts w:ascii="Times New Roman" w:hAnsi="Times New Roman" w:cs="Times New Roman"/>
          <w:b w:val="0"/>
          <w:szCs w:val="24"/>
        </w:rPr>
        <w:t xml:space="preserve">za pośrednictwem dziennika elektronicznego lub telefonicznie podczas konsultacji </w:t>
      </w:r>
      <w:r w:rsidRPr="0069626F">
        <w:rPr>
          <w:rFonts w:ascii="Times New Roman" w:hAnsi="Times New Roman" w:cs="Times New Roman"/>
          <w:b w:val="0"/>
          <w:szCs w:val="24"/>
        </w:rPr>
        <w:t xml:space="preserve">o jego </w:t>
      </w:r>
      <w:r w:rsidRPr="0077686F">
        <w:rPr>
          <w:rFonts w:ascii="Times New Roman" w:hAnsi="Times New Roman" w:cs="Times New Roman"/>
          <w:b w:val="0"/>
          <w:szCs w:val="24"/>
        </w:rPr>
        <w:lastRenderedPageBreak/>
        <w:t>osiągnięciach edukacyjnych</w:t>
      </w:r>
      <w:r w:rsidR="009A2B80" w:rsidRPr="0077686F">
        <w:rPr>
          <w:rFonts w:ascii="Times New Roman" w:hAnsi="Times New Roman" w:cs="Times New Roman"/>
          <w:b w:val="0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Cs w:val="24"/>
        </w:rPr>
        <w:t xml:space="preserve">pomagających </w:t>
      </w:r>
      <w:r w:rsidR="009A2B80" w:rsidRPr="0077686F">
        <w:rPr>
          <w:rFonts w:ascii="Times New Roman" w:hAnsi="Times New Roman" w:cs="Times New Roman"/>
          <w:b w:val="0"/>
          <w:szCs w:val="24"/>
        </w:rPr>
        <w:t xml:space="preserve">mu </w:t>
      </w:r>
      <w:r w:rsidRPr="0077686F">
        <w:rPr>
          <w:rFonts w:ascii="Times New Roman" w:hAnsi="Times New Roman" w:cs="Times New Roman"/>
          <w:b w:val="0"/>
          <w:szCs w:val="24"/>
        </w:rPr>
        <w:t>w uczeniu się, przez wskazanie, co wymaga poprawy</w:t>
      </w:r>
      <w:r w:rsidR="009A2B80" w:rsidRPr="0077686F">
        <w:rPr>
          <w:rFonts w:ascii="Times New Roman" w:hAnsi="Times New Roman" w:cs="Times New Roman"/>
          <w:b w:val="0"/>
          <w:szCs w:val="24"/>
        </w:rPr>
        <w:t>, jak należy to poprawić i dalej się uczyć</w:t>
      </w:r>
      <w:r w:rsidR="00D300BF" w:rsidRPr="0077686F">
        <w:rPr>
          <w:rFonts w:ascii="Times New Roman" w:hAnsi="Times New Roman" w:cs="Times New Roman"/>
          <w:b w:val="0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0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W przypadku wprowadzenia w szkolnym planie nauczani</w:t>
      </w:r>
      <w:r w:rsidR="00464C55">
        <w:rPr>
          <w:rFonts w:ascii="Times New Roman" w:hAnsi="Times New Roman" w:cs="Times New Roman"/>
          <w:b w:val="0"/>
          <w:szCs w:val="24"/>
        </w:rPr>
        <w:t>a zestawie</w:t>
      </w:r>
      <w:r w:rsidRPr="0077686F">
        <w:rPr>
          <w:rFonts w:ascii="Times New Roman" w:hAnsi="Times New Roman" w:cs="Times New Roman"/>
          <w:b w:val="0"/>
          <w:szCs w:val="24"/>
        </w:rPr>
        <w:t xml:space="preserve">nia zajęć edukacyjnych </w:t>
      </w:r>
      <w:r w:rsidR="005D18DD">
        <w:rPr>
          <w:rFonts w:ascii="Times New Roman" w:hAnsi="Times New Roman" w:cs="Times New Roman"/>
          <w:b w:val="0"/>
          <w:szCs w:val="24"/>
        </w:rPr>
        <w:t xml:space="preserve">              </w:t>
      </w:r>
      <w:r w:rsidRPr="0077686F">
        <w:rPr>
          <w:rFonts w:ascii="Times New Roman" w:hAnsi="Times New Roman" w:cs="Times New Roman"/>
          <w:b w:val="0"/>
          <w:szCs w:val="24"/>
        </w:rPr>
        <w:t>w blok przedmiotowy, odrębnie ustala się oceny z poszczególnych zajęć edukacyjnych wchodzących w skład tego bloku.</w:t>
      </w:r>
    </w:p>
    <w:p w:rsidR="00B31B9C" w:rsidRPr="0077686F" w:rsidRDefault="00B31B9C" w:rsidP="0077686F">
      <w:pPr>
        <w:pStyle w:val="1Rozdzialy"/>
        <w:tabs>
          <w:tab w:val="left" w:pos="0"/>
        </w:tabs>
        <w:suppressAutoHyphens/>
        <w:spacing w:before="0" w:after="0"/>
        <w:ind w:left="567" w:firstLine="567"/>
        <w:jc w:val="left"/>
        <w:rPr>
          <w:rFonts w:ascii="Times New Roman" w:hAnsi="Times New Roman" w:cs="Times New Roman"/>
          <w:szCs w:val="24"/>
        </w:rPr>
      </w:pPr>
    </w:p>
    <w:p w:rsidR="00EC0710" w:rsidRPr="0077686F" w:rsidRDefault="00691B0E" w:rsidP="005D18DD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§ </w:t>
      </w:r>
      <w:r w:rsidR="00DC6CE7" w:rsidRPr="0077686F">
        <w:rPr>
          <w:rFonts w:ascii="Times New Roman" w:hAnsi="Times New Roman" w:cs="Times New Roman"/>
          <w:szCs w:val="24"/>
        </w:rPr>
        <w:t>5</w:t>
      </w:r>
      <w:r w:rsidR="0056170D">
        <w:rPr>
          <w:rFonts w:ascii="Times New Roman" w:hAnsi="Times New Roman" w:cs="Times New Roman"/>
          <w:szCs w:val="24"/>
        </w:rPr>
        <w:t>9</w:t>
      </w:r>
      <w:r w:rsidR="00065806" w:rsidRPr="0077686F">
        <w:rPr>
          <w:rFonts w:ascii="Times New Roman" w:hAnsi="Times New Roman" w:cs="Times New Roman"/>
          <w:b w:val="0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0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Nauczyciele na początku każdego roku szkolnego informują uczniów oraz ich rodziców</w:t>
      </w:r>
      <w:r w:rsidR="007C03CF" w:rsidRPr="0077686F">
        <w:rPr>
          <w:rFonts w:ascii="Times New Roman" w:hAnsi="Times New Roman" w:cs="Times New Roman"/>
          <w:b w:val="0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Cs w:val="24"/>
        </w:rPr>
        <w:t>o:</w:t>
      </w:r>
    </w:p>
    <w:p w:rsidR="00B31B9C" w:rsidRPr="0077686F" w:rsidRDefault="00065806" w:rsidP="002D5D2D">
      <w:pPr>
        <w:pStyle w:val="ZPKTzmpktartykuempunktem"/>
        <w:numPr>
          <w:ilvl w:val="0"/>
          <w:numId w:val="104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wymaganiach edukacyjnych niezbędnych do otrzymania przez ucznia poszczególnych śródrocznych i rocznych ocen klasyfikacyjnych z zajęć edukacyjnych, wynikających </w:t>
      </w:r>
      <w:r w:rsidR="00AE3EBB" w:rsidRPr="0077686F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>z realizowanego przez siebie programu nauczania;</w:t>
      </w:r>
    </w:p>
    <w:p w:rsidR="00B31B9C" w:rsidRPr="0077686F" w:rsidRDefault="00065806" w:rsidP="002D5D2D">
      <w:pPr>
        <w:pStyle w:val="ZPKTzmpktartykuempunktem"/>
        <w:numPr>
          <w:ilvl w:val="0"/>
          <w:numId w:val="104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sposobach sprawdzania osiągnięć edukacyjnych uczniów;</w:t>
      </w:r>
    </w:p>
    <w:p w:rsidR="00B31B9C" w:rsidRDefault="00065806" w:rsidP="002D5D2D">
      <w:pPr>
        <w:pStyle w:val="ZPKTzmpktartykuempunktem"/>
        <w:numPr>
          <w:ilvl w:val="0"/>
          <w:numId w:val="104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warunkach i trybie </w:t>
      </w:r>
      <w:r w:rsidR="00422A47" w:rsidRPr="0077686F">
        <w:rPr>
          <w:rFonts w:ascii="Times New Roman" w:hAnsi="Times New Roman" w:cs="Times New Roman"/>
          <w:szCs w:val="24"/>
        </w:rPr>
        <w:t>uzyskiwania</w:t>
      </w:r>
      <w:r w:rsidRPr="0077686F">
        <w:rPr>
          <w:rFonts w:ascii="Times New Roman" w:hAnsi="Times New Roman" w:cs="Times New Roman"/>
          <w:szCs w:val="24"/>
        </w:rPr>
        <w:t xml:space="preserve"> wyższej niż przewidywana rocznej oceny klasyfikacyjnej </w:t>
      </w:r>
      <w:r w:rsidR="005D18DD">
        <w:rPr>
          <w:rFonts w:ascii="Times New Roman" w:hAnsi="Times New Roman" w:cs="Times New Roman"/>
          <w:szCs w:val="24"/>
        </w:rPr>
        <w:t xml:space="preserve">            </w:t>
      </w:r>
      <w:r w:rsidR="00A9419F">
        <w:rPr>
          <w:rFonts w:ascii="Times New Roman" w:hAnsi="Times New Roman" w:cs="Times New Roman"/>
          <w:szCs w:val="24"/>
        </w:rPr>
        <w:t>z zajęć edukacyjnych w terminie:</w:t>
      </w:r>
    </w:p>
    <w:p w:rsidR="00A9419F" w:rsidRDefault="00A9419F" w:rsidP="007027D9">
      <w:pPr>
        <w:pStyle w:val="ZPKTzmpktartykuempunktem"/>
        <w:numPr>
          <w:ilvl w:val="0"/>
          <w:numId w:val="221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uczniów – na pierwszych godzinach wychowawczych w miesiącu wrześniu i w trakcie zajęć edukacyjnych, co dokumentowane jest odpowiednim wpisem w dzienniku lekcyjnym,</w:t>
      </w:r>
    </w:p>
    <w:p w:rsidR="00A9419F" w:rsidRDefault="00A9419F" w:rsidP="007027D9">
      <w:pPr>
        <w:pStyle w:val="ZPKTzmpktartykuempunktem"/>
        <w:numPr>
          <w:ilvl w:val="0"/>
          <w:numId w:val="221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rodziców – na pierwszym zebraniu w miesiącu wrześniu, co dokumentowane jest odpowiednim zapisem w dokumentacji zebrania, do którego dołączona jest podpisana lista obecności,</w:t>
      </w:r>
    </w:p>
    <w:p w:rsidR="00A9419F" w:rsidRPr="0077686F" w:rsidRDefault="00A9419F" w:rsidP="007027D9">
      <w:pPr>
        <w:pStyle w:val="ZPKTzmpktartykuempunktem"/>
        <w:numPr>
          <w:ilvl w:val="0"/>
          <w:numId w:val="221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uczniów i ich rodziców – po dokonaniu jakichkolwiek zmian w wymaganiach edukacyjnych z realizowanego przez siebie programu nauczania odpowiednio – na lekcjach i na najbliższych zebraniach rodziców, dokumentując ten fakt jak w podpunktach a) i b). </w:t>
      </w:r>
    </w:p>
    <w:p w:rsidR="00A9419F" w:rsidRPr="0077686F" w:rsidRDefault="00A9419F" w:rsidP="00A9419F">
      <w:pPr>
        <w:pStyle w:val="ZUSTzmustartykuempunktem"/>
        <w:numPr>
          <w:ilvl w:val="0"/>
          <w:numId w:val="10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Wychowawca oddziału na początku każdego roku szkolnego informuje uczniów </w:t>
      </w:r>
      <w:r w:rsidRPr="0077686F">
        <w:rPr>
          <w:rFonts w:ascii="Times New Roman" w:hAnsi="Times New Roman" w:cs="Times New Roman"/>
          <w:szCs w:val="24"/>
        </w:rPr>
        <w:br/>
        <w:t>i rodziców o:</w:t>
      </w:r>
    </w:p>
    <w:p w:rsidR="00A9419F" w:rsidRPr="0077686F" w:rsidRDefault="00A9419F" w:rsidP="00A9419F">
      <w:pPr>
        <w:pStyle w:val="ZUSTzmustartykuempunktem"/>
        <w:numPr>
          <w:ilvl w:val="0"/>
          <w:numId w:val="10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warunkach i sposobie oraz kryteriach oceniania zachowania;</w:t>
      </w:r>
    </w:p>
    <w:p w:rsidR="00A9419F" w:rsidRDefault="00A9419F" w:rsidP="00A9419F">
      <w:pPr>
        <w:pStyle w:val="ZUSTzmustartykuempunktem"/>
        <w:numPr>
          <w:ilvl w:val="0"/>
          <w:numId w:val="10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warunkach i trybie uzyskiwania wyższej niż przewidywana rocznej oc</w:t>
      </w:r>
      <w:r>
        <w:rPr>
          <w:rFonts w:ascii="Times New Roman" w:hAnsi="Times New Roman" w:cs="Times New Roman"/>
          <w:szCs w:val="24"/>
        </w:rPr>
        <w:t>eny klasyfikacyjnej zachowania w terminie:</w:t>
      </w:r>
    </w:p>
    <w:p w:rsidR="00A9419F" w:rsidRDefault="00A9419F" w:rsidP="007027D9">
      <w:pPr>
        <w:pStyle w:val="ZPKTzmpktartykuempunktem"/>
        <w:numPr>
          <w:ilvl w:val="0"/>
          <w:numId w:val="220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uczniów – na pierwszych godzinach wychowawczych w miesiącu wrześniu i w trakcie zajęć edukacyjnych, co dokumentowane jest odpowiednim wpisem w dzienniku lekcyjnym,</w:t>
      </w:r>
    </w:p>
    <w:p w:rsidR="00A9419F" w:rsidRDefault="00A9419F" w:rsidP="007027D9">
      <w:pPr>
        <w:pStyle w:val="ZPKTzmpktartykuempunktem"/>
        <w:numPr>
          <w:ilvl w:val="0"/>
          <w:numId w:val="220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rodziców – na pierwszym zebraniu w miesiącu wrześniu, co dokumentowane jest odpowiednim zapisem w dokumentacji zebrania, do którego dołączona jest podpisana lista obecności,</w:t>
      </w:r>
    </w:p>
    <w:p w:rsidR="00A9419F" w:rsidRPr="00A9419F" w:rsidRDefault="00A9419F" w:rsidP="007027D9">
      <w:pPr>
        <w:pStyle w:val="ZPKTzmpktartykuempunktem"/>
        <w:numPr>
          <w:ilvl w:val="0"/>
          <w:numId w:val="220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uczniów i ich rodziców – po dokonaniu jakichkolwiek zmian w wymaganiach edukacyjnych z realizowanego przez siebie programu nauczania odpowiednio – na lekcjach i na najbliższych zebraniach rodziców, dokumentując ten fakt jak </w:t>
      </w:r>
      <w:r w:rsidR="00DE02A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podpunktach a) i b). </w:t>
      </w:r>
    </w:p>
    <w:p w:rsidR="00A9419F" w:rsidRDefault="00A9419F" w:rsidP="002D5D2D">
      <w:pPr>
        <w:pStyle w:val="ZPKTzmpktartykuempunktem"/>
        <w:numPr>
          <w:ilvl w:val="0"/>
          <w:numId w:val="103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Nieobecność rodziców na pierwszym zebraniu klasowym we wrześniu zwalnia szkołę </w:t>
      </w:r>
      <w:r w:rsidR="007C73C6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>z obowiązku zapoznania rodzica ze szczegółowymi warunkami i sposobami oceniania wewnątrzszkolnego, obowiązującymi w szkole w wymienionym terminie – z uwagi na nieobecność rodzic winien sam dążyć do zapoznania</w:t>
      </w:r>
      <w:r w:rsidR="00DE02AD">
        <w:rPr>
          <w:rFonts w:ascii="Times New Roman" w:hAnsi="Times New Roman" w:cs="Times New Roman"/>
          <w:szCs w:val="24"/>
        </w:rPr>
        <w:t xml:space="preserve"> się ze szczegółowymi warunkami</w:t>
      </w:r>
      <w:r w:rsidR="007C73C6">
        <w:rPr>
          <w:rFonts w:ascii="Times New Roman" w:hAnsi="Times New Roman" w:cs="Times New Roman"/>
          <w:szCs w:val="24"/>
        </w:rPr>
        <w:t xml:space="preserve"> </w:t>
      </w:r>
      <w:r w:rsidR="00DE02A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 sposobami oceniania wewnątrzszkolnego obowiązującymi w szkole.</w:t>
      </w:r>
    </w:p>
    <w:p w:rsidR="00B31B9C" w:rsidRPr="0077686F" w:rsidRDefault="00065806" w:rsidP="002D5D2D">
      <w:pPr>
        <w:pStyle w:val="ZPKTzmpktartykuempunktem"/>
        <w:numPr>
          <w:ilvl w:val="0"/>
          <w:numId w:val="103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Do zadań nauczycieli związanych z ocenianiem, należy po</w:t>
      </w:r>
      <w:r w:rsidR="00AA27D5" w:rsidRPr="0077686F">
        <w:rPr>
          <w:rFonts w:ascii="Times New Roman" w:hAnsi="Times New Roman" w:cs="Times New Roman"/>
          <w:szCs w:val="24"/>
        </w:rPr>
        <w:t>nadto:</w:t>
      </w:r>
    </w:p>
    <w:p w:rsidR="00B31B9C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indywidualizowanie pracy z uczniem;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ustalenie ocen bieżących, śródrocznych i rocznych z prowadzonego przez siebie przedmiotu;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dl</w:t>
      </w:r>
      <w:r w:rsidR="00F14D8F" w:rsidRPr="0077686F">
        <w:rPr>
          <w:rFonts w:ascii="Times New Roman" w:hAnsi="Times New Roman" w:cs="Times New Roman"/>
          <w:szCs w:val="24"/>
        </w:rPr>
        <w:t>a</w:t>
      </w:r>
      <w:r w:rsidRPr="0077686F">
        <w:rPr>
          <w:rFonts w:ascii="Times New Roman" w:hAnsi="Times New Roman" w:cs="Times New Roman"/>
          <w:szCs w:val="24"/>
        </w:rPr>
        <w:t xml:space="preserve"> uczniów niepełnosprawnych, niedostosowanych społecznie i zagrożonych niedosto</w:t>
      </w:r>
      <w:r w:rsidR="00DC6CE7" w:rsidRPr="0077686F">
        <w:rPr>
          <w:rFonts w:ascii="Times New Roman" w:hAnsi="Times New Roman" w:cs="Times New Roman"/>
          <w:szCs w:val="24"/>
        </w:rPr>
        <w:t>sowaniem społecznym</w:t>
      </w:r>
      <w:r w:rsidRPr="0077686F">
        <w:rPr>
          <w:rFonts w:ascii="Times New Roman" w:hAnsi="Times New Roman" w:cs="Times New Roman"/>
          <w:szCs w:val="24"/>
        </w:rPr>
        <w:t>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lastRenderedPageBreak/>
        <w:t>ustalenie warunków i sposobu przekazywania rodzicom informacji o postępach i trudnościach w nauce oraz o szczególnych uzdolnieniach ucznia;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um</w:t>
      </w:r>
      <w:r w:rsidR="005C52DA" w:rsidRPr="0077686F">
        <w:rPr>
          <w:rFonts w:ascii="Times New Roman" w:hAnsi="Times New Roman" w:cs="Times New Roman"/>
          <w:szCs w:val="24"/>
        </w:rPr>
        <w:t>ożliwienie uczniowi uzupełnienia</w:t>
      </w:r>
      <w:r w:rsidRPr="0077686F">
        <w:rPr>
          <w:rFonts w:ascii="Times New Roman" w:hAnsi="Times New Roman" w:cs="Times New Roman"/>
          <w:szCs w:val="24"/>
        </w:rPr>
        <w:t xml:space="preserve"> braków, jeśli w wyniku klasyfikacji śródrocznej okaże się, że uczeń może nie otrzymać promocji do klasy programowo wyższej;</w:t>
      </w:r>
    </w:p>
    <w:p w:rsidR="00B31B9C" w:rsidRPr="0077686F" w:rsidRDefault="00065806" w:rsidP="002D5D2D">
      <w:pPr>
        <w:pStyle w:val="ZPKTzmpktartykuempunktem"/>
        <w:numPr>
          <w:ilvl w:val="0"/>
          <w:numId w:val="105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na dwa tygodnie przed rocznym posiedzeniem rady pedagogicznej poinformowanie ucznia </w:t>
      </w:r>
      <w:r w:rsidR="00FB541D">
        <w:rPr>
          <w:rFonts w:ascii="Times New Roman" w:hAnsi="Times New Roman" w:cs="Times New Roman"/>
          <w:szCs w:val="24"/>
        </w:rPr>
        <w:t xml:space="preserve">             </w:t>
      </w:r>
      <w:r w:rsidRPr="0077686F">
        <w:rPr>
          <w:rFonts w:ascii="Times New Roman" w:hAnsi="Times New Roman" w:cs="Times New Roman"/>
          <w:szCs w:val="24"/>
        </w:rPr>
        <w:t>i jego rodziców o przewidywanej dla ucznia</w:t>
      </w:r>
      <w:r w:rsidR="005853BD" w:rsidRPr="0077686F">
        <w:rPr>
          <w:rFonts w:ascii="Times New Roman" w:hAnsi="Times New Roman" w:cs="Times New Roman"/>
          <w:szCs w:val="24"/>
        </w:rPr>
        <w:t xml:space="preserve"> </w:t>
      </w:r>
      <w:r w:rsidR="005C52DA" w:rsidRPr="0077686F">
        <w:rPr>
          <w:rFonts w:ascii="Times New Roman" w:hAnsi="Times New Roman" w:cs="Times New Roman"/>
          <w:szCs w:val="24"/>
        </w:rPr>
        <w:t>rocznej ocenie</w:t>
      </w:r>
      <w:r w:rsidRPr="0077686F">
        <w:rPr>
          <w:rFonts w:ascii="Times New Roman" w:hAnsi="Times New Roman" w:cs="Times New Roman"/>
          <w:szCs w:val="24"/>
        </w:rPr>
        <w:t xml:space="preserve"> klasyfikacyjnej z nauczanego przedmiotu;</w:t>
      </w:r>
    </w:p>
    <w:p w:rsidR="00B31B9C" w:rsidRPr="0077686F" w:rsidRDefault="002B046D" w:rsidP="002D5D2D">
      <w:pPr>
        <w:pStyle w:val="Nagwek5"/>
        <w:keepNext w:val="0"/>
        <w:keepLines w:val="0"/>
        <w:numPr>
          <w:ilvl w:val="0"/>
          <w:numId w:val="10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color w:val="auto"/>
          <w:sz w:val="24"/>
          <w:szCs w:val="24"/>
        </w:rPr>
        <w:t xml:space="preserve">ustalanie na koniec 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każdego </w:t>
      </w:r>
      <w:r w:rsidR="00BD7076" w:rsidRPr="0077686F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Pr="0077686F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Pr="0077686F">
        <w:rPr>
          <w:rFonts w:ascii="Times New Roman" w:hAnsi="Times New Roman"/>
          <w:color w:val="auto"/>
          <w:sz w:val="24"/>
          <w:szCs w:val="24"/>
        </w:rPr>
        <w:t>ych ocen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klasyfikacyj</w:t>
      </w:r>
      <w:r w:rsidRPr="0077686F">
        <w:rPr>
          <w:rFonts w:ascii="Times New Roman" w:hAnsi="Times New Roman"/>
          <w:color w:val="auto"/>
          <w:sz w:val="24"/>
          <w:szCs w:val="24"/>
        </w:rPr>
        <w:t xml:space="preserve">nych </w:t>
      </w:r>
      <w:r w:rsidR="00AA27D5" w:rsidRPr="0077686F">
        <w:rPr>
          <w:rFonts w:ascii="Times New Roman" w:hAnsi="Times New Roman"/>
          <w:color w:val="auto"/>
          <w:sz w:val="24"/>
          <w:szCs w:val="24"/>
        </w:rPr>
        <w:br/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77686F">
        <w:rPr>
          <w:rFonts w:ascii="Times New Roman" w:hAnsi="Times New Roman"/>
          <w:color w:val="auto"/>
          <w:sz w:val="24"/>
          <w:szCs w:val="24"/>
        </w:rPr>
        <w:t xml:space="preserve">zajęć edukacyjnych i 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>przedstawia</w:t>
      </w:r>
      <w:r w:rsidRPr="0077686F">
        <w:rPr>
          <w:rFonts w:ascii="Times New Roman" w:hAnsi="Times New Roman"/>
          <w:color w:val="auto"/>
          <w:sz w:val="24"/>
          <w:szCs w:val="24"/>
        </w:rPr>
        <w:t>nie ich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na p</w:t>
      </w:r>
      <w:r w:rsidR="00210398">
        <w:rPr>
          <w:rFonts w:ascii="Times New Roman" w:hAnsi="Times New Roman"/>
          <w:color w:val="auto"/>
          <w:sz w:val="24"/>
          <w:szCs w:val="24"/>
        </w:rPr>
        <w:t xml:space="preserve">osiedzeniu klasyfikacyjnym rady 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>pedagogicznej.</w:t>
      </w:r>
    </w:p>
    <w:p w:rsidR="00B31B9C" w:rsidRPr="0077686F" w:rsidRDefault="00065806" w:rsidP="002D5D2D">
      <w:pPr>
        <w:pStyle w:val="ZUSTzmustartykuempunktem"/>
        <w:numPr>
          <w:ilvl w:val="0"/>
          <w:numId w:val="10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Do zadań wychowawcy w zakresie oc</w:t>
      </w:r>
      <w:r w:rsidR="001260D5" w:rsidRPr="0077686F">
        <w:rPr>
          <w:rFonts w:ascii="Times New Roman" w:hAnsi="Times New Roman" w:cs="Times New Roman"/>
          <w:szCs w:val="24"/>
        </w:rPr>
        <w:t>eniania należy w szczególności:</w:t>
      </w:r>
    </w:p>
    <w:p w:rsidR="00B31B9C" w:rsidRPr="0077686F" w:rsidRDefault="00065806" w:rsidP="002D5D2D">
      <w:pPr>
        <w:pStyle w:val="ZUSTzmustartykuempunktem"/>
        <w:numPr>
          <w:ilvl w:val="0"/>
          <w:numId w:val="10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ustalenie śródrocznej i rocznej oceny klasyfikacyjnej zachowania ucznia po zasięgnięciu opinii: nauczycieli uczących w danym od</w:t>
      </w:r>
      <w:r w:rsidR="00210398">
        <w:rPr>
          <w:rFonts w:ascii="Times New Roman" w:hAnsi="Times New Roman" w:cs="Times New Roman"/>
          <w:szCs w:val="24"/>
        </w:rPr>
        <w:t xml:space="preserve">dziale, uczniów danego oddziału </w:t>
      </w:r>
      <w:r w:rsidRPr="0077686F">
        <w:rPr>
          <w:rFonts w:ascii="Times New Roman" w:hAnsi="Times New Roman" w:cs="Times New Roman"/>
          <w:szCs w:val="24"/>
        </w:rPr>
        <w:t>i ocenianego ucznia;</w:t>
      </w:r>
    </w:p>
    <w:p w:rsidR="00B31B9C" w:rsidRPr="0077686F" w:rsidRDefault="00065806" w:rsidP="002D5D2D">
      <w:pPr>
        <w:pStyle w:val="ZUSTzmustartykuempunktem"/>
        <w:numPr>
          <w:ilvl w:val="0"/>
          <w:numId w:val="10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przed rocznym</w:t>
      </w:r>
      <w:r w:rsidR="00C906B3" w:rsidRPr="0077686F">
        <w:rPr>
          <w:rFonts w:ascii="Times New Roman" w:hAnsi="Times New Roman" w:cs="Times New Roman"/>
          <w:szCs w:val="24"/>
        </w:rPr>
        <w:t xml:space="preserve"> </w:t>
      </w:r>
      <w:r w:rsidR="00BD7076" w:rsidRPr="0077686F">
        <w:rPr>
          <w:rFonts w:ascii="Times New Roman" w:hAnsi="Times New Roman" w:cs="Times New Roman"/>
          <w:szCs w:val="24"/>
        </w:rPr>
        <w:t xml:space="preserve">zebraniem </w:t>
      </w:r>
      <w:r w:rsidRPr="0077686F">
        <w:rPr>
          <w:rFonts w:ascii="Times New Roman" w:hAnsi="Times New Roman" w:cs="Times New Roman"/>
          <w:szCs w:val="24"/>
        </w:rPr>
        <w:t xml:space="preserve">rady pedagogicznej poinformowanie ucznia i jego rodziców </w:t>
      </w:r>
      <w:r w:rsidR="001260D5" w:rsidRPr="0077686F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>o przewidywanej dla niego rocznej oceny klasyfikacyjnej z zachowania;</w:t>
      </w:r>
    </w:p>
    <w:p w:rsidR="007C73C6" w:rsidRPr="00147F8A" w:rsidRDefault="00A202BE" w:rsidP="00147F8A">
      <w:pPr>
        <w:pStyle w:val="Nagwek5"/>
        <w:keepNext w:val="0"/>
        <w:keepLines w:val="0"/>
        <w:numPr>
          <w:ilvl w:val="0"/>
          <w:numId w:val="107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color w:val="auto"/>
          <w:sz w:val="24"/>
          <w:szCs w:val="24"/>
        </w:rPr>
        <w:t>ustalenie na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ko</w:t>
      </w:r>
      <w:r w:rsidRPr="0077686F">
        <w:rPr>
          <w:rFonts w:ascii="Times New Roman" w:hAnsi="Times New Roman"/>
          <w:color w:val="auto"/>
          <w:sz w:val="24"/>
          <w:szCs w:val="24"/>
        </w:rPr>
        <w:t>niec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każdego </w:t>
      </w:r>
      <w:r w:rsidR="00880D3B" w:rsidRPr="0077686F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="001260D5" w:rsidRPr="0077686F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="001260D5" w:rsidRPr="0077686F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ocen klasyfikacyjn</w:t>
      </w:r>
      <w:r w:rsidR="001260D5" w:rsidRPr="0077686F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za</w:t>
      </w:r>
      <w:r w:rsidR="001260D5" w:rsidRPr="0077686F">
        <w:rPr>
          <w:rFonts w:ascii="Times New Roman" w:hAnsi="Times New Roman"/>
          <w:color w:val="auto"/>
          <w:sz w:val="24"/>
          <w:szCs w:val="24"/>
        </w:rPr>
        <w:t xml:space="preserve">chowania i 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>przedstawi</w:t>
      </w:r>
      <w:r w:rsidR="001260D5" w:rsidRPr="0077686F">
        <w:rPr>
          <w:rFonts w:ascii="Times New Roman" w:hAnsi="Times New Roman"/>
          <w:color w:val="auto"/>
          <w:sz w:val="24"/>
          <w:szCs w:val="24"/>
        </w:rPr>
        <w:t>enie ich</w:t>
      </w:r>
      <w:r w:rsidR="00065806" w:rsidRPr="0077686F">
        <w:rPr>
          <w:rFonts w:ascii="Times New Roman" w:hAnsi="Times New Roman"/>
          <w:color w:val="auto"/>
          <w:sz w:val="24"/>
          <w:szCs w:val="24"/>
        </w:rPr>
        <w:t xml:space="preserve"> na posiedzeniu klasyfikacyjnym rady pedagogicznej.</w:t>
      </w:r>
    </w:p>
    <w:p w:rsidR="00B31B9C" w:rsidRPr="0077686F" w:rsidRDefault="00065806" w:rsidP="002D5D2D">
      <w:pPr>
        <w:pStyle w:val="ZUSTzmustartykuempunktem"/>
        <w:numPr>
          <w:ilvl w:val="0"/>
          <w:numId w:val="10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Do zadań dyrektora szkoły związanych z oce</w:t>
      </w:r>
      <w:r w:rsidR="00782336" w:rsidRPr="0077686F">
        <w:rPr>
          <w:rFonts w:ascii="Times New Roman" w:hAnsi="Times New Roman" w:cs="Times New Roman"/>
          <w:szCs w:val="24"/>
        </w:rPr>
        <w:t>nianiem należy w szczególności:</w:t>
      </w:r>
    </w:p>
    <w:p w:rsidR="00B31B9C" w:rsidRPr="0077686F" w:rsidRDefault="00065806" w:rsidP="002D5D2D">
      <w:pPr>
        <w:pStyle w:val="ZUSTzmustartykuempunktem"/>
        <w:numPr>
          <w:ilvl w:val="0"/>
          <w:numId w:val="10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zwalnianie ucznia z wykonywania określonych ćwiczeń fizycznych na zajęciach wychowania fizycznego, na wniosek rodziców oraz na podstawie opinii o ograniczonych możliwościach wykonywania przez ucznia określonych ćwiczeń, wydanej przez lekarza na czas określony </w:t>
      </w:r>
      <w:r w:rsidR="00964EC6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>w tej opinii;</w:t>
      </w:r>
    </w:p>
    <w:p w:rsidR="00B31B9C" w:rsidRPr="0077686F" w:rsidRDefault="00065806" w:rsidP="002D5D2D">
      <w:pPr>
        <w:pStyle w:val="ZUSTzmustartykuempunktem"/>
        <w:numPr>
          <w:ilvl w:val="0"/>
          <w:numId w:val="10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zwalnianie</w:t>
      </w:r>
      <w:r w:rsidR="00C906B3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 xml:space="preserve">ucznia z realizacji zajęć wychowania fizycznego, </w:t>
      </w:r>
      <w:r w:rsidR="00AB347D" w:rsidRPr="0077686F">
        <w:rPr>
          <w:rFonts w:ascii="Times New Roman" w:hAnsi="Times New Roman" w:cs="Times New Roman"/>
          <w:szCs w:val="24"/>
        </w:rPr>
        <w:t xml:space="preserve">edukacji informatycznej </w:t>
      </w:r>
      <w:r w:rsidRPr="0077686F">
        <w:rPr>
          <w:rFonts w:ascii="Times New Roman" w:hAnsi="Times New Roman" w:cs="Times New Roman"/>
          <w:szCs w:val="24"/>
        </w:rPr>
        <w:t xml:space="preserve"> lub informatyki, na wniosek rodzica, na podstawie opinii o braku możliwości </w:t>
      </w:r>
      <w:r w:rsidR="00BD7076" w:rsidRPr="0077686F">
        <w:rPr>
          <w:rFonts w:ascii="Times New Roman" w:hAnsi="Times New Roman" w:cs="Times New Roman"/>
          <w:szCs w:val="24"/>
        </w:rPr>
        <w:t>u</w:t>
      </w:r>
      <w:r w:rsidRPr="0077686F">
        <w:rPr>
          <w:rFonts w:ascii="Times New Roman" w:hAnsi="Times New Roman" w:cs="Times New Roman"/>
          <w:szCs w:val="24"/>
        </w:rPr>
        <w:t xml:space="preserve">czestniczenia ucznia w tych zajęciach wydanej przez lekarza, </w:t>
      </w:r>
      <w:r w:rsidR="00782336" w:rsidRPr="0077686F">
        <w:rPr>
          <w:rFonts w:ascii="Times New Roman" w:hAnsi="Times New Roman" w:cs="Times New Roman"/>
          <w:szCs w:val="24"/>
        </w:rPr>
        <w:t>na czas określony w tej opinii;</w:t>
      </w:r>
    </w:p>
    <w:p w:rsidR="00B31B9C" w:rsidRPr="0077686F" w:rsidRDefault="00065806" w:rsidP="002D5D2D">
      <w:pPr>
        <w:pStyle w:val="ZUSTzmustartykuempunktem"/>
        <w:numPr>
          <w:ilvl w:val="0"/>
          <w:numId w:val="10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zwalnia</w:t>
      </w:r>
      <w:r w:rsidR="00362276" w:rsidRPr="0077686F">
        <w:rPr>
          <w:rFonts w:ascii="Times New Roman" w:hAnsi="Times New Roman" w:cs="Times New Roman"/>
          <w:szCs w:val="24"/>
        </w:rPr>
        <w:t>nie</w:t>
      </w:r>
      <w:r w:rsidRPr="0077686F">
        <w:rPr>
          <w:rFonts w:ascii="Times New Roman" w:hAnsi="Times New Roman" w:cs="Times New Roman"/>
          <w:szCs w:val="24"/>
        </w:rPr>
        <w:t>,</w:t>
      </w:r>
      <w:r w:rsidR="00C906B3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 xml:space="preserve">z nauki drugiego języka obcego nowożytnego, do końca danego etapu edukacyjnego ucznia z wadą słuchu, z głęboką dysleksją rozwojową, z afazją, </w:t>
      </w:r>
      <w:r w:rsidR="00BD7076" w:rsidRPr="0077686F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>z niepełnosprawnościami sprzężonymi, z autyzmem, w tym z zespołem Aspergera na wniosek rodziców, na podstawie opinii poradni psychologiczno-pedagogicznej, w tym poradni specjalistycznej;</w:t>
      </w:r>
      <w:r w:rsidR="00362276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w przypadku ucznia posiadającego orzeczenie o potrzebie kształcenia specjalnego lub orzeczenie o potrzebie indywid</w:t>
      </w:r>
      <w:r w:rsidR="00964EC6">
        <w:rPr>
          <w:rFonts w:ascii="Times New Roman" w:hAnsi="Times New Roman" w:cs="Times New Roman"/>
          <w:szCs w:val="24"/>
        </w:rPr>
        <w:t xml:space="preserve">ualnego nauczania zwolnienie </w:t>
      </w:r>
      <w:r w:rsidRPr="0077686F">
        <w:rPr>
          <w:rFonts w:ascii="Times New Roman" w:hAnsi="Times New Roman" w:cs="Times New Roman"/>
          <w:szCs w:val="24"/>
        </w:rPr>
        <w:t>z nauki drugiego języka obcego nowożytnego może nastąpić na p</w:t>
      </w:r>
      <w:r w:rsidR="00782336" w:rsidRPr="0077686F">
        <w:rPr>
          <w:rFonts w:ascii="Times New Roman" w:hAnsi="Times New Roman" w:cs="Times New Roman"/>
          <w:szCs w:val="24"/>
        </w:rPr>
        <w:t>odstawie tego orzeczenia.</w:t>
      </w:r>
    </w:p>
    <w:p w:rsidR="00B31B9C" w:rsidRPr="0077686F" w:rsidRDefault="00065806" w:rsidP="002D5D2D">
      <w:pPr>
        <w:pStyle w:val="ZUSTzmustartykuempunktem"/>
        <w:numPr>
          <w:ilvl w:val="0"/>
          <w:numId w:val="10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Do zadań rady pedagogicznej, związanych z klasyfikacją i promowaniem uczniów nal</w:t>
      </w:r>
      <w:r w:rsidR="00A202BE" w:rsidRPr="0077686F">
        <w:rPr>
          <w:rFonts w:ascii="Times New Roman" w:hAnsi="Times New Roman" w:cs="Times New Roman"/>
          <w:szCs w:val="24"/>
        </w:rPr>
        <w:t>eży:</w:t>
      </w:r>
    </w:p>
    <w:p w:rsidR="00B31B9C" w:rsidRPr="0077686F" w:rsidRDefault="00065806" w:rsidP="002D5D2D">
      <w:pPr>
        <w:pStyle w:val="ZUSTzmustartykuempunktem"/>
        <w:numPr>
          <w:ilvl w:val="0"/>
          <w:numId w:val="109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:rsidR="00B31B9C" w:rsidRPr="0077686F" w:rsidRDefault="00065806" w:rsidP="002D5D2D">
      <w:pPr>
        <w:pStyle w:val="Akapitzlist"/>
        <w:numPr>
          <w:ilvl w:val="0"/>
          <w:numId w:val="109"/>
        </w:numPr>
        <w:tabs>
          <w:tab w:val="left" w:pos="0"/>
          <w:tab w:val="left" w:pos="113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bCs/>
          <w:sz w:val="24"/>
          <w:szCs w:val="24"/>
        </w:rPr>
        <w:t>wyrażenie zgody na egzamin klasyfikacyjny</w:t>
      </w:r>
      <w:r w:rsidR="00C906B3" w:rsidRPr="0077686F">
        <w:rPr>
          <w:rFonts w:ascii="Times New Roman" w:hAnsi="Times New Roman"/>
          <w:bCs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uczniowi</w:t>
      </w:r>
      <w:r w:rsidR="00C906B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nieklasyfikowanemu z powodu nie</w:t>
      </w:r>
      <w:r w:rsidR="00782336" w:rsidRPr="0077686F">
        <w:rPr>
          <w:rFonts w:ascii="Times New Roman" w:hAnsi="Times New Roman"/>
          <w:sz w:val="24"/>
          <w:szCs w:val="24"/>
        </w:rPr>
        <w:t>usprawiedliwionej nieobecności;</w:t>
      </w:r>
    </w:p>
    <w:p w:rsidR="00B31B9C" w:rsidRPr="0077686F" w:rsidRDefault="00065806" w:rsidP="002D5D2D">
      <w:pPr>
        <w:pStyle w:val="Akapitzlist"/>
        <w:numPr>
          <w:ilvl w:val="0"/>
          <w:numId w:val="109"/>
        </w:numPr>
        <w:tabs>
          <w:tab w:val="left" w:pos="0"/>
          <w:tab w:val="left" w:pos="113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jeden raz</w:t>
      </w:r>
      <w:r w:rsidR="00C906B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na danym etapie edukacyjnym, biorąc</w:t>
      </w:r>
      <w:r w:rsidR="00C906B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 xml:space="preserve">pod uwagę możliwości edukacyjne ucznia, </w:t>
      </w:r>
      <w:r w:rsidRPr="0077686F">
        <w:rPr>
          <w:rFonts w:ascii="Times New Roman" w:hAnsi="Times New Roman"/>
          <w:bCs/>
          <w:sz w:val="24"/>
          <w:szCs w:val="24"/>
        </w:rPr>
        <w:t>wyrażenie zgody na promowanie ucznia do klasy programowo wyższej</w:t>
      </w:r>
      <w:r w:rsidRPr="0077686F">
        <w:rPr>
          <w:rFonts w:ascii="Times New Roman" w:hAnsi="Times New Roman"/>
          <w:sz w:val="24"/>
          <w:szCs w:val="24"/>
        </w:rPr>
        <w:t>,</w:t>
      </w:r>
      <w:r w:rsidR="00C906B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bCs/>
          <w:sz w:val="24"/>
          <w:szCs w:val="24"/>
        </w:rPr>
        <w:t>któr</w:t>
      </w:r>
      <w:r w:rsidR="00C906B3" w:rsidRPr="0077686F">
        <w:rPr>
          <w:rFonts w:ascii="Times New Roman" w:hAnsi="Times New Roman"/>
          <w:bCs/>
          <w:sz w:val="24"/>
          <w:szCs w:val="24"/>
        </w:rPr>
        <w:t xml:space="preserve">y </w:t>
      </w:r>
      <w:r w:rsidRPr="0077686F">
        <w:rPr>
          <w:rFonts w:ascii="Times New Roman" w:hAnsi="Times New Roman"/>
          <w:bCs/>
          <w:sz w:val="24"/>
          <w:szCs w:val="24"/>
        </w:rPr>
        <w:t>nie zdał egzaminu poprawkowego z jednych</w:t>
      </w:r>
      <w:r w:rsidR="00C906B3" w:rsidRPr="0077686F">
        <w:rPr>
          <w:rFonts w:ascii="Times New Roman" w:hAnsi="Times New Roman"/>
          <w:bCs/>
          <w:sz w:val="24"/>
          <w:szCs w:val="24"/>
        </w:rPr>
        <w:t xml:space="preserve"> </w:t>
      </w:r>
      <w:r w:rsidRPr="0077686F">
        <w:rPr>
          <w:rFonts w:ascii="Times New Roman" w:hAnsi="Times New Roman"/>
          <w:bCs/>
          <w:sz w:val="24"/>
          <w:szCs w:val="24"/>
        </w:rPr>
        <w:t xml:space="preserve">obowiązkowych zajęć edukacyjnych, </w:t>
      </w:r>
      <w:r w:rsidRPr="0077686F">
        <w:rPr>
          <w:rFonts w:ascii="Times New Roman" w:hAnsi="Times New Roman"/>
          <w:sz w:val="24"/>
          <w:szCs w:val="24"/>
        </w:rPr>
        <w:t>pod warunkiem, że te zajęcia są realizowane w klasie programowo</w:t>
      </w:r>
      <w:r w:rsidR="00C906B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wyższej;</w:t>
      </w:r>
    </w:p>
    <w:p w:rsidR="00B31B9C" w:rsidRPr="0077686F" w:rsidRDefault="00065806" w:rsidP="002D5D2D">
      <w:pPr>
        <w:pStyle w:val="Akapitzlist"/>
        <w:numPr>
          <w:ilvl w:val="0"/>
          <w:numId w:val="109"/>
        </w:numPr>
        <w:tabs>
          <w:tab w:val="left" w:pos="0"/>
          <w:tab w:val="left" w:pos="113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bCs/>
          <w:color w:val="000000"/>
          <w:sz w:val="24"/>
          <w:szCs w:val="24"/>
        </w:rPr>
        <w:t>przedłużenia okresu nauki uczniowi niepełnosprawnemu.</w:t>
      </w:r>
    </w:p>
    <w:p w:rsidR="00691B0E" w:rsidRPr="0077686F" w:rsidRDefault="00691B0E" w:rsidP="0077686F">
      <w:pPr>
        <w:pStyle w:val="Akapitzlist"/>
        <w:tabs>
          <w:tab w:val="left" w:pos="0"/>
          <w:tab w:val="left" w:pos="1134"/>
        </w:tabs>
        <w:spacing w:after="0" w:line="240" w:lineRule="auto"/>
        <w:ind w:left="1134" w:hanging="567"/>
        <w:textAlignment w:val="auto"/>
        <w:rPr>
          <w:rFonts w:ascii="Times New Roman" w:hAnsi="Times New Roman"/>
          <w:sz w:val="24"/>
          <w:szCs w:val="24"/>
        </w:rPr>
      </w:pPr>
    </w:p>
    <w:p w:rsidR="00B918A2" w:rsidRPr="0077686F" w:rsidRDefault="0056170D" w:rsidP="009C5ED1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691B0E" w:rsidRPr="00631E16" w:rsidRDefault="00065806" w:rsidP="005C2D6D">
      <w:pPr>
        <w:pStyle w:val="2Paragrafy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Przy ustalaniu oceny</w:t>
      </w:r>
      <w:r w:rsidR="009D41AB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z</w:t>
      </w:r>
      <w:r w:rsidR="00ED23CB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wychowania fizycznego,</w:t>
      </w:r>
      <w:r w:rsidR="00ED23CB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techni</w:t>
      </w:r>
      <w:r w:rsidR="00CB57B8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ki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,</w:t>
      </w:r>
      <w:r w:rsidR="00ED23CB"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</w:t>
      </w:r>
      <w:r w:rsidR="009C5ED1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plastyki </w:t>
      </w:r>
      <w:r w:rsidR="00ED23CB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i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muzyki</w:t>
      </w:r>
      <w:r w:rsidR="00ED23CB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należy przede wszystkim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brać pod uwagę wysiłe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k wkładany przez ucznia w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wywiązywanie się z obowiązków 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wynikających ze specyfiki tych zajęć</w:t>
      </w:r>
      <w:r w:rsidR="005251B2"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;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a w przypadku wychowa</w:t>
      </w:r>
      <w:r w:rsidR="005251B2"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nia fizycznego,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także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systematyczność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udziału ucznia w zajęciach</w:t>
      </w:r>
      <w:r w:rsidR="00123E37"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,</w:t>
      </w:r>
      <w:r w:rsidR="00631E16"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również</w:t>
      </w:r>
      <w:r w:rsidR="00123E37"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w ramach kształcenia na odległość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oraz </w:t>
      </w:r>
      <w:r w:rsidRPr="00631E16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aktywność ucznia </w:t>
      </w:r>
      <w:r w:rsidRPr="00631E16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w działaniach podejmowanych przez szkołę na rzecz kultury fizycznej.</w:t>
      </w:r>
    </w:p>
    <w:p w:rsidR="00DE02AD" w:rsidRDefault="00DE02AD" w:rsidP="009C5ED1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02AD" w:rsidRDefault="00DE02AD" w:rsidP="009C5ED1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02AD" w:rsidRDefault="00DE02AD" w:rsidP="009C5ED1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02AD" w:rsidRDefault="00DE02AD" w:rsidP="00123E37">
      <w:pPr>
        <w:pStyle w:val="2Paragrafy"/>
        <w:tabs>
          <w:tab w:val="left" w:pos="0"/>
        </w:tabs>
        <w:suppressAutoHyphens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18A2" w:rsidRPr="0077686F" w:rsidRDefault="0056170D" w:rsidP="009C5ED1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61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9C5ED1" w:rsidRDefault="00065806" w:rsidP="002D5D2D">
      <w:pPr>
        <w:pStyle w:val="2Paragrafy"/>
        <w:numPr>
          <w:ilvl w:val="0"/>
          <w:numId w:val="110"/>
        </w:numPr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5ED1">
        <w:rPr>
          <w:rFonts w:ascii="Times New Roman" w:hAnsi="Times New Roman" w:cs="Times New Roman"/>
          <w:b w:val="0"/>
          <w:sz w:val="24"/>
          <w:szCs w:val="24"/>
        </w:rPr>
        <w:t>Roczne</w:t>
      </w:r>
      <w:r w:rsidR="00625CFA">
        <w:rPr>
          <w:rFonts w:ascii="Times New Roman" w:hAnsi="Times New Roman" w:cs="Times New Roman"/>
          <w:b w:val="0"/>
          <w:sz w:val="24"/>
          <w:szCs w:val="24"/>
        </w:rPr>
        <w:t xml:space="preserve"> i śródroczne</w:t>
      </w:r>
      <w:r w:rsidRPr="009C5ED1">
        <w:rPr>
          <w:rFonts w:ascii="Times New Roman" w:hAnsi="Times New Roman" w:cs="Times New Roman"/>
          <w:b w:val="0"/>
          <w:sz w:val="24"/>
          <w:szCs w:val="24"/>
        </w:rPr>
        <w:t xml:space="preserve"> oceny klasyfikacyjne z zajęć edukacyjnych są ustalone według następującej ska</w:t>
      </w:r>
      <w:r w:rsidR="00782336" w:rsidRPr="009C5ED1">
        <w:rPr>
          <w:rFonts w:ascii="Times New Roman" w:hAnsi="Times New Roman" w:cs="Times New Roman"/>
          <w:b w:val="0"/>
          <w:sz w:val="24"/>
          <w:szCs w:val="24"/>
        </w:rPr>
        <w:t>li:</w:t>
      </w:r>
    </w:p>
    <w:p w:rsidR="009C5ED1" w:rsidRPr="005C74E9" w:rsidRDefault="009C5ED1" w:rsidP="009C5ED1">
      <w:pPr>
        <w:pStyle w:val="2Paragrafy"/>
        <w:tabs>
          <w:tab w:val="left" w:pos="0"/>
        </w:tabs>
        <w:suppressAutoHyphens/>
        <w:spacing w:before="0" w:after="0"/>
        <w:ind w:left="-36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8465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2693"/>
        <w:gridCol w:w="3214"/>
        <w:gridCol w:w="1817"/>
      </w:tblGrid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Stopień </w:t>
            </w:r>
            <w:r w:rsidR="00065806"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wyrażony cyfrą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</w:t>
            </w:r>
            <w:r w:rsidR="00065806"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elująca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C92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</w:tbl>
    <w:p w:rsidR="00B31B9C" w:rsidRPr="009C5ED1" w:rsidRDefault="00B31B9C" w:rsidP="009C5ED1">
      <w:pPr>
        <w:pStyle w:val="2Paragrafy"/>
        <w:tabs>
          <w:tab w:val="left" w:pos="0"/>
        </w:tabs>
        <w:suppressAutoHyphens/>
        <w:spacing w:before="0" w:after="0"/>
        <w:ind w:left="2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B9C" w:rsidRPr="009C5ED1" w:rsidRDefault="00065806" w:rsidP="002D5D2D">
      <w:pPr>
        <w:pStyle w:val="2Paragrafy"/>
        <w:numPr>
          <w:ilvl w:val="0"/>
          <w:numId w:val="110"/>
        </w:numPr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ED1">
        <w:rPr>
          <w:rFonts w:ascii="Times New Roman" w:hAnsi="Times New Roman" w:cs="Times New Roman"/>
          <w:b w:val="0"/>
          <w:sz w:val="24"/>
          <w:szCs w:val="24"/>
        </w:rPr>
        <w:t>Pozytywnymi ocenami klasyfikacyjnymi są oceny ustalone w stopniach, o których mowa w</w:t>
      </w:r>
      <w:r w:rsidR="00C906B3" w:rsidRPr="009C5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5ED1">
        <w:rPr>
          <w:rFonts w:ascii="Times New Roman" w:hAnsi="Times New Roman" w:cs="Times New Roman"/>
          <w:b w:val="0"/>
          <w:sz w:val="24"/>
          <w:szCs w:val="24"/>
        </w:rPr>
        <w:t>pkt 1–5 tabeli.</w:t>
      </w:r>
      <w:r w:rsidRPr="009C5ED1">
        <w:rPr>
          <w:rFonts w:ascii="Times New Roman" w:hAnsi="Times New Roman" w:cs="Times New Roman"/>
          <w:sz w:val="24"/>
          <w:szCs w:val="24"/>
        </w:rPr>
        <w:t xml:space="preserve"> </w:t>
      </w:r>
      <w:r w:rsidRPr="009C5ED1">
        <w:rPr>
          <w:rFonts w:ascii="Times New Roman" w:hAnsi="Times New Roman" w:cs="Times New Roman"/>
          <w:b w:val="0"/>
          <w:sz w:val="24"/>
          <w:szCs w:val="24"/>
        </w:rPr>
        <w:t xml:space="preserve">Negatywną oceną klasyfikacyjną jest ocena ustalona w stopniu, o którym mowa </w:t>
      </w:r>
      <w:r w:rsidR="009C5ED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9C5ED1">
        <w:rPr>
          <w:rFonts w:ascii="Times New Roman" w:hAnsi="Times New Roman" w:cs="Times New Roman"/>
          <w:b w:val="0"/>
          <w:sz w:val="24"/>
          <w:szCs w:val="24"/>
        </w:rPr>
        <w:t>w pkt 6 tabeli.</w:t>
      </w:r>
    </w:p>
    <w:p w:rsidR="009C5ED1" w:rsidRPr="009C5ED1" w:rsidRDefault="009C5ED1" w:rsidP="002D5D2D">
      <w:pPr>
        <w:pStyle w:val="2Paragrafy"/>
        <w:numPr>
          <w:ilvl w:val="0"/>
          <w:numId w:val="110"/>
        </w:numPr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Oceny bieżące </w:t>
      </w:r>
      <w:r w:rsidR="00065806" w:rsidRPr="009C5ED1">
        <w:rPr>
          <w:rFonts w:ascii="Times New Roman" w:hAnsi="Times New Roman"/>
          <w:b w:val="0"/>
          <w:color w:val="000000"/>
          <w:sz w:val="24"/>
          <w:szCs w:val="24"/>
        </w:rPr>
        <w:t xml:space="preserve">z zajęć edukacyjnych ustala się w stopniach według skali przedstawionej w ust. l. Dopuszcza się dodawanie do oceny znaku „+" lub „-", przy czym „+” podwyższa ocenę o pół </w:t>
      </w:r>
      <w:r w:rsidR="00C906B3" w:rsidRPr="009C5ED1">
        <w:rPr>
          <w:rFonts w:ascii="Times New Roman" w:hAnsi="Times New Roman"/>
          <w:b w:val="0"/>
          <w:color w:val="000000"/>
          <w:sz w:val="24"/>
          <w:szCs w:val="24"/>
        </w:rPr>
        <w:t>stopnia, a „-</w:t>
      </w:r>
      <w:r w:rsidR="00AE16FE" w:rsidRPr="009C5ED1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C906B3" w:rsidRPr="009C5ED1">
        <w:rPr>
          <w:rFonts w:ascii="Times New Roman" w:hAnsi="Times New Roman"/>
          <w:b w:val="0"/>
          <w:color w:val="000000"/>
          <w:sz w:val="24"/>
          <w:szCs w:val="24"/>
        </w:rPr>
        <w:t xml:space="preserve"> obniża ocenę o pó</w:t>
      </w:r>
      <w:r w:rsidR="00065806" w:rsidRPr="009C5ED1">
        <w:rPr>
          <w:rFonts w:ascii="Times New Roman" w:hAnsi="Times New Roman"/>
          <w:b w:val="0"/>
          <w:color w:val="000000"/>
          <w:sz w:val="24"/>
          <w:szCs w:val="24"/>
        </w:rPr>
        <w:t xml:space="preserve">ł stopnia. </w:t>
      </w:r>
    </w:p>
    <w:p w:rsidR="00B31B9C" w:rsidRPr="009C5ED1" w:rsidRDefault="00065806" w:rsidP="002D5D2D">
      <w:pPr>
        <w:pStyle w:val="2Paragrafy"/>
        <w:numPr>
          <w:ilvl w:val="0"/>
          <w:numId w:val="110"/>
        </w:numPr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5ED1">
        <w:rPr>
          <w:rFonts w:ascii="Times New Roman" w:hAnsi="Times New Roman"/>
          <w:b w:val="0"/>
          <w:sz w:val="24"/>
          <w:szCs w:val="24"/>
        </w:rPr>
        <w:t xml:space="preserve">Roczne </w:t>
      </w:r>
      <w:r w:rsidR="00625CFA">
        <w:rPr>
          <w:rFonts w:ascii="Times New Roman" w:hAnsi="Times New Roman"/>
          <w:b w:val="0"/>
          <w:sz w:val="24"/>
          <w:szCs w:val="24"/>
        </w:rPr>
        <w:t xml:space="preserve">i śródroczne </w:t>
      </w:r>
      <w:r w:rsidRPr="009C5ED1">
        <w:rPr>
          <w:rFonts w:ascii="Times New Roman" w:hAnsi="Times New Roman"/>
          <w:b w:val="0"/>
          <w:sz w:val="24"/>
          <w:szCs w:val="24"/>
        </w:rPr>
        <w:t xml:space="preserve">oceny klasyfikacyjne zachowania są </w:t>
      </w:r>
      <w:r w:rsidR="005B2D23" w:rsidRPr="009C5ED1">
        <w:rPr>
          <w:rFonts w:ascii="Times New Roman" w:hAnsi="Times New Roman"/>
          <w:b w:val="0"/>
          <w:sz w:val="24"/>
          <w:szCs w:val="24"/>
        </w:rPr>
        <w:t>ustalone wg następującej skali:</w:t>
      </w:r>
    </w:p>
    <w:p w:rsidR="009E21A6" w:rsidRPr="005C74E9" w:rsidRDefault="009E21A6" w:rsidP="009C5ED1">
      <w:pPr>
        <w:pStyle w:val="2Paragrafy"/>
        <w:tabs>
          <w:tab w:val="left" w:pos="0"/>
        </w:tabs>
        <w:suppressAutoHyphens/>
        <w:spacing w:before="0" w:after="0"/>
        <w:ind w:left="207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6269" w:type="dxa"/>
        <w:tblInd w:w="1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261"/>
        <w:gridCol w:w="2362"/>
      </w:tblGrid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wzorowa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poprawna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nieodpowiednia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B31B9C" w:rsidRPr="009C5ED1" w:rsidTr="009C5ED1">
        <w:trPr>
          <w:trHeight w:val="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9C5ED1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naganna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9C" w:rsidRPr="009C5ED1" w:rsidRDefault="00065806" w:rsidP="009C5ED1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9C5E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ng</w:t>
            </w:r>
            <w:proofErr w:type="spellEnd"/>
          </w:p>
        </w:tc>
      </w:tr>
    </w:tbl>
    <w:p w:rsidR="00B31B9C" w:rsidRPr="009C5ED1" w:rsidRDefault="00B31B9C" w:rsidP="005C74E9">
      <w:pPr>
        <w:pStyle w:val="2Paragrafy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B9C" w:rsidRPr="009C5ED1" w:rsidRDefault="00065806" w:rsidP="002D5D2D">
      <w:pPr>
        <w:pStyle w:val="NormalnyWeb"/>
        <w:numPr>
          <w:ilvl w:val="0"/>
          <w:numId w:val="110"/>
        </w:numPr>
        <w:tabs>
          <w:tab w:val="left" w:pos="0"/>
        </w:tabs>
        <w:suppressAutoHyphens/>
        <w:spacing w:before="0" w:after="0"/>
        <w:ind w:left="360"/>
        <w:jc w:val="both"/>
        <w:textAlignment w:val="baseline"/>
      </w:pPr>
      <w:r w:rsidRPr="009C5ED1">
        <w:t>Końcowe oceny klasyfikacyjne i końcowa ocena</w:t>
      </w:r>
      <w:r w:rsidR="00B5087E" w:rsidRPr="009C5ED1">
        <w:t xml:space="preserve"> zachowania wyrażone są w skali,</w:t>
      </w:r>
      <w:r w:rsidR="00AE3EBB" w:rsidRPr="009C5ED1">
        <w:br/>
      </w:r>
      <w:r w:rsidR="009C5ED1">
        <w:t>o której mowa w ust. 1 i 4</w:t>
      </w:r>
      <w:r w:rsidR="005B2D23" w:rsidRPr="009C5ED1">
        <w:t>.</w:t>
      </w:r>
    </w:p>
    <w:p w:rsidR="00B31B9C" w:rsidRPr="00631E16" w:rsidRDefault="00065806" w:rsidP="00631E16">
      <w:pPr>
        <w:pStyle w:val="ZARTzmartartykuempunktem"/>
        <w:numPr>
          <w:ilvl w:val="0"/>
          <w:numId w:val="110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31E16">
        <w:rPr>
          <w:rFonts w:ascii="Times New Roman" w:hAnsi="Times New Roman" w:cs="Times New Roman"/>
          <w:szCs w:val="24"/>
        </w:rPr>
        <w:t xml:space="preserve">Laureat </w:t>
      </w:r>
      <w:r w:rsidR="00C75271" w:rsidRPr="00631E16">
        <w:rPr>
          <w:rFonts w:ascii="Times New Roman" w:hAnsi="Times New Roman" w:cs="Times New Roman"/>
          <w:szCs w:val="24"/>
        </w:rPr>
        <w:t>lub finalista co najmniej dwuetapowego</w:t>
      </w:r>
      <w:r w:rsidR="002B22B9" w:rsidRPr="00631E16">
        <w:rPr>
          <w:rFonts w:ascii="Times New Roman" w:hAnsi="Times New Roman" w:cs="Times New Roman"/>
          <w:szCs w:val="24"/>
        </w:rPr>
        <w:t xml:space="preserve"> </w:t>
      </w:r>
      <w:r w:rsidRPr="00631E16">
        <w:rPr>
          <w:rFonts w:ascii="Times New Roman" w:hAnsi="Times New Roman" w:cs="Times New Roman"/>
          <w:szCs w:val="24"/>
        </w:rPr>
        <w:t>konkursu prze</w:t>
      </w:r>
      <w:r w:rsidR="00C75271" w:rsidRPr="00631E16">
        <w:rPr>
          <w:rFonts w:ascii="Times New Roman" w:hAnsi="Times New Roman" w:cs="Times New Roman"/>
          <w:szCs w:val="24"/>
        </w:rPr>
        <w:t>dmiotowego o zasięgu powiatowym</w:t>
      </w:r>
      <w:r w:rsidRPr="00631E16">
        <w:rPr>
          <w:rFonts w:ascii="Times New Roman" w:hAnsi="Times New Roman" w:cs="Times New Roman"/>
          <w:szCs w:val="24"/>
        </w:rPr>
        <w:t xml:space="preserve"> </w:t>
      </w:r>
      <w:r w:rsidR="00C75271" w:rsidRPr="00631E16">
        <w:rPr>
          <w:rFonts w:ascii="Times New Roman" w:hAnsi="Times New Roman" w:cs="Times New Roman"/>
          <w:szCs w:val="24"/>
        </w:rPr>
        <w:t xml:space="preserve">lub wojewódzkim </w:t>
      </w:r>
      <w:r w:rsidRPr="00631E16">
        <w:rPr>
          <w:rFonts w:ascii="Times New Roman" w:hAnsi="Times New Roman" w:cs="Times New Roman"/>
          <w:szCs w:val="24"/>
        </w:rPr>
        <w:t xml:space="preserve">oraz laureat lub finalista </w:t>
      </w:r>
      <w:r w:rsidR="00C75271" w:rsidRPr="00631E16">
        <w:rPr>
          <w:rFonts w:ascii="Times New Roman" w:hAnsi="Times New Roman" w:cs="Times New Roman"/>
          <w:szCs w:val="24"/>
        </w:rPr>
        <w:t>co najmniej dwuetapowej</w:t>
      </w:r>
      <w:r w:rsidR="002B22B9" w:rsidRPr="00631E16">
        <w:rPr>
          <w:rFonts w:ascii="Times New Roman" w:hAnsi="Times New Roman" w:cs="Times New Roman"/>
          <w:szCs w:val="24"/>
        </w:rPr>
        <w:t xml:space="preserve"> </w:t>
      </w:r>
      <w:r w:rsidRPr="00631E16">
        <w:rPr>
          <w:rFonts w:ascii="Times New Roman" w:hAnsi="Times New Roman" w:cs="Times New Roman"/>
          <w:szCs w:val="24"/>
        </w:rPr>
        <w:t>ogólnopo</w:t>
      </w:r>
      <w:r w:rsidR="005E61C5" w:rsidRPr="00631E16">
        <w:rPr>
          <w:rFonts w:ascii="Times New Roman" w:hAnsi="Times New Roman" w:cs="Times New Roman"/>
          <w:szCs w:val="24"/>
        </w:rPr>
        <w:t xml:space="preserve">lskiej olimpiady przedmiotowej </w:t>
      </w:r>
      <w:r w:rsidRPr="00631E16">
        <w:rPr>
          <w:rFonts w:ascii="Times New Roman" w:hAnsi="Times New Roman" w:cs="Times New Roman"/>
          <w:szCs w:val="24"/>
        </w:rPr>
        <w:t>otrzymuje z danych zajęć edukacyjnych najwyższą pozytywną roczną ocenę klasyfikacyjną, ustaloną według skali</w:t>
      </w:r>
      <w:r w:rsidR="00A202BE" w:rsidRPr="00631E16">
        <w:rPr>
          <w:rFonts w:ascii="Times New Roman" w:hAnsi="Times New Roman" w:cs="Times New Roman"/>
          <w:szCs w:val="24"/>
        </w:rPr>
        <w:t>,</w:t>
      </w:r>
      <w:r w:rsidR="00782336" w:rsidRPr="00631E16">
        <w:rPr>
          <w:rFonts w:ascii="Times New Roman" w:hAnsi="Times New Roman" w:cs="Times New Roman"/>
          <w:szCs w:val="24"/>
        </w:rPr>
        <w:t xml:space="preserve"> o której mowa w ust. 1.</w:t>
      </w:r>
    </w:p>
    <w:p w:rsidR="00C75271" w:rsidRPr="00631E16" w:rsidRDefault="00C75271" w:rsidP="00631E16">
      <w:pPr>
        <w:pStyle w:val="ZARTzmartartykuempunktem"/>
        <w:numPr>
          <w:ilvl w:val="0"/>
          <w:numId w:val="110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31E16">
        <w:rPr>
          <w:rFonts w:ascii="Times New Roman" w:hAnsi="Times New Roman" w:cs="Times New Roman"/>
          <w:szCs w:val="24"/>
        </w:rPr>
        <w:t xml:space="preserve">Uczeń, który tytuł laureata lub finalisty co najmniej dwuetapowego konkursu przedmiotowego </w:t>
      </w:r>
      <w:r w:rsidRPr="00631E16">
        <w:rPr>
          <w:rFonts w:ascii="Times New Roman" w:hAnsi="Times New Roman" w:cs="Times New Roman"/>
          <w:szCs w:val="24"/>
        </w:rPr>
        <w:br/>
        <w:t xml:space="preserve">o zasięgu powiatowym lub wojewódzkim lub tytuł laureata czy finalisty co najmniej dwuetapowej ogólnopolskiej olimpiady przedmiotowej uzyskał po ustaleniu rocznej oceny klasyfikacyjnej </w:t>
      </w:r>
      <w:r w:rsidRPr="00631E16">
        <w:rPr>
          <w:rFonts w:ascii="Times New Roman" w:hAnsi="Times New Roman" w:cs="Times New Roman"/>
          <w:szCs w:val="24"/>
        </w:rPr>
        <w:br/>
        <w:t>z zajęć edukacyjnych, otrzymuje z nich najwyższą pozytywną końcową ocenę klasyfikacyjną.</w:t>
      </w:r>
    </w:p>
    <w:p w:rsidR="00B31B9C" w:rsidRPr="0077686F" w:rsidRDefault="00B31B9C" w:rsidP="0077686F">
      <w:pPr>
        <w:pStyle w:val="ZARTzmartartykuempunktem"/>
        <w:tabs>
          <w:tab w:val="left" w:pos="0"/>
        </w:tabs>
        <w:spacing w:line="240" w:lineRule="auto"/>
        <w:ind w:left="567" w:firstLine="567"/>
        <w:jc w:val="left"/>
        <w:rPr>
          <w:rFonts w:ascii="Times New Roman" w:hAnsi="Times New Roman" w:cs="Times New Roman"/>
          <w:b/>
          <w:szCs w:val="24"/>
        </w:rPr>
      </w:pPr>
    </w:p>
    <w:p w:rsidR="007A691B" w:rsidRPr="0077686F" w:rsidRDefault="0056170D" w:rsidP="007A691B">
      <w:pPr>
        <w:pStyle w:val="ZARTzmartartykuempunktem"/>
        <w:tabs>
          <w:tab w:val="left" w:pos="0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62</w:t>
      </w:r>
      <w:r w:rsidR="007A691B" w:rsidRPr="0077686F">
        <w:rPr>
          <w:rFonts w:ascii="Times New Roman" w:hAnsi="Times New Roman" w:cs="Times New Roman"/>
          <w:b/>
          <w:szCs w:val="24"/>
        </w:rPr>
        <w:t>.</w:t>
      </w:r>
    </w:p>
    <w:p w:rsidR="007A691B" w:rsidRPr="0077686F" w:rsidRDefault="007A691B" w:rsidP="007A691B">
      <w:pPr>
        <w:pStyle w:val="ZARTzmartartykuempunktem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Oceny bieżące, śródroczne, roczne i końcowe z obowiązkowych oraz dodatkowych zajęć edukacyjnych, a także religii i etyki, jeśli uczeń w nich uczestniczy, dla:</w:t>
      </w:r>
    </w:p>
    <w:p w:rsidR="007A691B" w:rsidRPr="0077686F" w:rsidRDefault="007A691B" w:rsidP="002D5D2D">
      <w:pPr>
        <w:pStyle w:val="ZARTzmartartykuempunktem"/>
        <w:numPr>
          <w:ilvl w:val="0"/>
          <w:numId w:val="1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ucznia posiadającego orzeczenie o potrzebie kształcenia specjalnego ze względu </w:t>
      </w:r>
      <w:r w:rsidRPr="0077686F">
        <w:rPr>
          <w:rFonts w:ascii="Times New Roman" w:hAnsi="Times New Roman" w:cs="Times New Roman"/>
          <w:szCs w:val="24"/>
        </w:rPr>
        <w:br/>
        <w:t>na niepełnosprawność intelektualną w stopniu umiarkowanym lub znacznym;</w:t>
      </w:r>
    </w:p>
    <w:p w:rsidR="007A691B" w:rsidRPr="0077686F" w:rsidRDefault="007A691B" w:rsidP="002D5D2D">
      <w:pPr>
        <w:pStyle w:val="ZARTzmartartykuempunktem"/>
        <w:numPr>
          <w:ilvl w:val="0"/>
          <w:numId w:val="1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ucznia posiadającego orzeczenie o potrzebie kształcenia specjalnego, wydanego </w:t>
      </w:r>
      <w:r w:rsidRPr="0077686F">
        <w:rPr>
          <w:rFonts w:ascii="Times New Roman" w:hAnsi="Times New Roman" w:cs="Times New Roman"/>
          <w:szCs w:val="24"/>
        </w:rPr>
        <w:br/>
        <w:t>ze względu na niepełnosprawność sprzężoną;</w:t>
      </w:r>
    </w:p>
    <w:p w:rsidR="00C75271" w:rsidRPr="00631E16" w:rsidRDefault="007A691B" w:rsidP="00631E16">
      <w:pPr>
        <w:pStyle w:val="ZARTzmartartykuempunktem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uczęszczającego do szkoły </w:t>
      </w:r>
      <w:r>
        <w:rPr>
          <w:rFonts w:ascii="Times New Roman" w:hAnsi="Times New Roman" w:cs="Times New Roman"/>
          <w:szCs w:val="24"/>
        </w:rPr>
        <w:t>–</w:t>
      </w:r>
      <w:r w:rsidRPr="0077686F">
        <w:rPr>
          <w:rFonts w:ascii="Times New Roman" w:hAnsi="Times New Roman" w:cs="Times New Roman"/>
          <w:szCs w:val="24"/>
        </w:rPr>
        <w:t xml:space="preserve"> są ocenami opisowymi.</w:t>
      </w:r>
    </w:p>
    <w:p w:rsidR="00B31B9C" w:rsidRPr="00BE5E9B" w:rsidRDefault="00065806" w:rsidP="007A691B">
      <w:pPr>
        <w:pStyle w:val="ZARTzmartartykuempunktem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Rozdział 2</w:t>
      </w:r>
    </w:p>
    <w:p w:rsidR="00B31B9C" w:rsidRPr="00BE5E9B" w:rsidRDefault="00065806" w:rsidP="007A691B">
      <w:pPr>
        <w:pStyle w:val="ZARTzmartartykuempunktem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Ocenianie uczniów w klasach I</w:t>
      </w:r>
      <w:r w:rsidR="007A691B"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</w:p>
    <w:p w:rsidR="00691B0E" w:rsidRPr="0077686F" w:rsidRDefault="00691B0E" w:rsidP="007A691B">
      <w:pPr>
        <w:pStyle w:val="ZARTzmartartykuempunktem"/>
        <w:tabs>
          <w:tab w:val="left" w:pos="0"/>
        </w:tabs>
        <w:spacing w:line="240" w:lineRule="auto"/>
        <w:ind w:left="567" w:firstLine="0"/>
        <w:jc w:val="center"/>
        <w:rPr>
          <w:rFonts w:ascii="Times New Roman" w:hAnsi="Times New Roman" w:cs="Times New Roman"/>
          <w:b/>
          <w:szCs w:val="24"/>
        </w:rPr>
      </w:pPr>
    </w:p>
    <w:p w:rsidR="00B918A2" w:rsidRPr="0077686F" w:rsidRDefault="0056170D" w:rsidP="007A691B">
      <w:pPr>
        <w:pStyle w:val="ZARTzmartartykuempunktem"/>
        <w:tabs>
          <w:tab w:val="left" w:pos="0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63</w:t>
      </w:r>
      <w:r w:rsidR="00065806" w:rsidRPr="0077686F">
        <w:rPr>
          <w:rFonts w:ascii="Times New Roman" w:hAnsi="Times New Roman" w:cs="Times New Roman"/>
          <w:b/>
          <w:szCs w:val="24"/>
        </w:rPr>
        <w:t>.</w:t>
      </w:r>
    </w:p>
    <w:p w:rsidR="00B31B9C" w:rsidRPr="0077686F" w:rsidRDefault="00065806" w:rsidP="002D5D2D">
      <w:pPr>
        <w:pStyle w:val="ZARTzmartartykuempunktem"/>
        <w:numPr>
          <w:ilvl w:val="0"/>
          <w:numId w:val="1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 klasach I</w:t>
      </w:r>
      <w:r w:rsidR="007A691B">
        <w:rPr>
          <w:rFonts w:ascii="Times New Roman" w:hAnsi="Times New Roman" w:cs="Times New Roman"/>
          <w:szCs w:val="24"/>
        </w:rPr>
        <w:t xml:space="preserve"> – </w:t>
      </w:r>
      <w:r w:rsidR="00B236EF">
        <w:rPr>
          <w:rFonts w:ascii="Times New Roman" w:hAnsi="Times New Roman" w:cs="Times New Roman"/>
          <w:szCs w:val="24"/>
        </w:rPr>
        <w:t>III oceny śródroczne</w:t>
      </w:r>
      <w:r w:rsidRPr="0077686F">
        <w:rPr>
          <w:rFonts w:ascii="Times New Roman" w:hAnsi="Times New Roman" w:cs="Times New Roman"/>
          <w:szCs w:val="24"/>
        </w:rPr>
        <w:t xml:space="preserve"> i roczne oceny klasyfikacyjne </w:t>
      </w:r>
      <w:r w:rsidR="007A691B">
        <w:rPr>
          <w:rFonts w:ascii="Times New Roman" w:hAnsi="Times New Roman" w:cs="Times New Roman"/>
          <w:szCs w:val="24"/>
        </w:rPr>
        <w:t xml:space="preserve">z </w:t>
      </w:r>
      <w:r w:rsidRPr="0077686F">
        <w:rPr>
          <w:rFonts w:ascii="Times New Roman" w:hAnsi="Times New Roman" w:cs="Times New Roman"/>
          <w:szCs w:val="24"/>
        </w:rPr>
        <w:t>zajęć edukacyjnych</w:t>
      </w:r>
      <w:r w:rsidR="007A691B">
        <w:rPr>
          <w:rFonts w:ascii="Times New Roman" w:hAnsi="Times New Roman" w:cs="Times New Roman"/>
          <w:szCs w:val="24"/>
        </w:rPr>
        <w:t>, a także</w:t>
      </w:r>
      <w:r w:rsidRPr="0077686F">
        <w:rPr>
          <w:rFonts w:ascii="Times New Roman" w:hAnsi="Times New Roman" w:cs="Times New Roman"/>
          <w:szCs w:val="24"/>
        </w:rPr>
        <w:t xml:space="preserve"> </w:t>
      </w:r>
      <w:r w:rsidR="00B236EF">
        <w:rPr>
          <w:rFonts w:ascii="Times New Roman" w:hAnsi="Times New Roman" w:cs="Times New Roman"/>
          <w:szCs w:val="24"/>
        </w:rPr>
        <w:t xml:space="preserve">śródroczna i </w:t>
      </w:r>
      <w:r w:rsidRPr="0077686F">
        <w:rPr>
          <w:rFonts w:ascii="Times New Roman" w:hAnsi="Times New Roman" w:cs="Times New Roman"/>
          <w:szCs w:val="24"/>
        </w:rPr>
        <w:t>roczna ocena klasyfikacyjna z</w:t>
      </w:r>
      <w:r w:rsidR="005B2D23" w:rsidRPr="0077686F">
        <w:rPr>
          <w:rFonts w:ascii="Times New Roman" w:hAnsi="Times New Roman" w:cs="Times New Roman"/>
          <w:szCs w:val="24"/>
        </w:rPr>
        <w:t>achowania są ocenami opisowymi.</w:t>
      </w:r>
    </w:p>
    <w:p w:rsidR="00B31B9C" w:rsidRPr="0077686F" w:rsidRDefault="00065806" w:rsidP="002D5D2D">
      <w:pPr>
        <w:pStyle w:val="ZARTzmartartykuempunktem"/>
        <w:numPr>
          <w:ilvl w:val="0"/>
          <w:numId w:val="112"/>
        </w:numPr>
        <w:tabs>
          <w:tab w:val="left" w:pos="0"/>
          <w:tab w:val="left" w:pos="709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w bieżącym ocenianiu zajęć edukacyjnych,</w:t>
      </w:r>
      <w:r w:rsidR="005B2D23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może zamiast oceny opisowej, zastosować skalę ocen, o której mowa § 6</w:t>
      </w:r>
      <w:r w:rsidR="00892F11" w:rsidRPr="0077686F">
        <w:rPr>
          <w:rFonts w:ascii="Times New Roman" w:hAnsi="Times New Roman" w:cs="Times New Roman"/>
          <w:szCs w:val="24"/>
        </w:rPr>
        <w:t>1</w:t>
      </w:r>
      <w:r w:rsidRPr="0077686F">
        <w:rPr>
          <w:rFonts w:ascii="Times New Roman" w:hAnsi="Times New Roman" w:cs="Times New Roman"/>
          <w:szCs w:val="24"/>
        </w:rPr>
        <w:t xml:space="preserve"> ust. 1</w:t>
      </w:r>
      <w:r w:rsidR="00E970B0" w:rsidRPr="0077686F">
        <w:rPr>
          <w:rFonts w:ascii="Times New Roman" w:hAnsi="Times New Roman" w:cs="Times New Roman"/>
          <w:szCs w:val="24"/>
        </w:rPr>
        <w:t>,</w:t>
      </w:r>
      <w:r w:rsidRPr="0077686F">
        <w:rPr>
          <w:rFonts w:ascii="Times New Roman" w:hAnsi="Times New Roman" w:cs="Times New Roman"/>
          <w:szCs w:val="24"/>
        </w:rPr>
        <w:t xml:space="preserve"> informując o </w:t>
      </w:r>
      <w:r w:rsidR="005B2D23" w:rsidRPr="0077686F">
        <w:rPr>
          <w:rFonts w:ascii="Times New Roman" w:hAnsi="Times New Roman" w:cs="Times New Roman"/>
          <w:szCs w:val="24"/>
        </w:rPr>
        <w:t xml:space="preserve">tym uczniów </w:t>
      </w:r>
      <w:r w:rsidR="00E970B0" w:rsidRPr="0077686F">
        <w:rPr>
          <w:rFonts w:ascii="Times New Roman" w:hAnsi="Times New Roman" w:cs="Times New Roman"/>
          <w:szCs w:val="24"/>
        </w:rPr>
        <w:br/>
      </w:r>
      <w:r w:rsidR="005B2D23" w:rsidRPr="0077686F">
        <w:rPr>
          <w:rFonts w:ascii="Times New Roman" w:hAnsi="Times New Roman" w:cs="Times New Roman"/>
          <w:szCs w:val="24"/>
        </w:rPr>
        <w:t>i rodziców uczniów.</w:t>
      </w:r>
    </w:p>
    <w:p w:rsidR="00B31B9C" w:rsidRPr="0077686F" w:rsidRDefault="00065806" w:rsidP="002D5D2D">
      <w:pPr>
        <w:pStyle w:val="ZARTzmartartykuempunktem"/>
        <w:numPr>
          <w:ilvl w:val="0"/>
          <w:numId w:val="1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Oceniając zachowanie uczniów klas I</w:t>
      </w:r>
      <w:r w:rsidR="007A691B">
        <w:rPr>
          <w:rFonts w:ascii="Times New Roman" w:hAnsi="Times New Roman" w:cs="Times New Roman"/>
          <w:szCs w:val="24"/>
        </w:rPr>
        <w:t xml:space="preserve"> – </w:t>
      </w:r>
      <w:r w:rsidRPr="0077686F">
        <w:rPr>
          <w:rFonts w:ascii="Times New Roman" w:hAnsi="Times New Roman" w:cs="Times New Roman"/>
          <w:szCs w:val="24"/>
        </w:rPr>
        <w:t>III</w:t>
      </w:r>
      <w:r w:rsidR="009E21A6" w:rsidRPr="0077686F">
        <w:rPr>
          <w:rFonts w:ascii="Times New Roman" w:hAnsi="Times New Roman" w:cs="Times New Roman"/>
          <w:szCs w:val="24"/>
        </w:rPr>
        <w:t>,</w:t>
      </w:r>
      <w:r w:rsidRPr="0077686F">
        <w:rPr>
          <w:rFonts w:ascii="Times New Roman" w:hAnsi="Times New Roman" w:cs="Times New Roman"/>
          <w:szCs w:val="24"/>
        </w:rPr>
        <w:t xml:space="preserve"> nauczyciel może zastosować</w:t>
      </w:r>
      <w:r w:rsidR="005B2D23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oznakowanie</w:t>
      </w:r>
      <w:r w:rsidR="007A691B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symbolami. Decyzję o zastosowaniu odpowiednich symboli podejmuje nauczyciel</w:t>
      </w:r>
      <w:r w:rsidR="009E21A6" w:rsidRPr="0077686F">
        <w:rPr>
          <w:rFonts w:ascii="Times New Roman" w:hAnsi="Times New Roman" w:cs="Times New Roman"/>
          <w:szCs w:val="24"/>
        </w:rPr>
        <w:t>,</w:t>
      </w:r>
      <w:r w:rsidR="005B2D23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 xml:space="preserve">informując </w:t>
      </w:r>
      <w:r w:rsidR="007A691B">
        <w:rPr>
          <w:rFonts w:ascii="Times New Roman" w:hAnsi="Times New Roman" w:cs="Times New Roman"/>
          <w:szCs w:val="24"/>
        </w:rPr>
        <w:t xml:space="preserve">     </w:t>
      </w:r>
      <w:r w:rsidRPr="0077686F">
        <w:rPr>
          <w:rFonts w:ascii="Times New Roman" w:hAnsi="Times New Roman" w:cs="Times New Roman"/>
          <w:szCs w:val="24"/>
        </w:rPr>
        <w:t>o formie ocenia</w:t>
      </w:r>
      <w:r w:rsidR="00B918A2" w:rsidRPr="0077686F">
        <w:rPr>
          <w:rFonts w:ascii="Times New Roman" w:hAnsi="Times New Roman" w:cs="Times New Roman"/>
          <w:szCs w:val="24"/>
        </w:rPr>
        <w:t xml:space="preserve">nia </w:t>
      </w:r>
      <w:r w:rsidR="005B2D23" w:rsidRPr="0077686F">
        <w:rPr>
          <w:rFonts w:ascii="Times New Roman" w:hAnsi="Times New Roman" w:cs="Times New Roman"/>
          <w:szCs w:val="24"/>
        </w:rPr>
        <w:t xml:space="preserve"> uczniów</w:t>
      </w:r>
      <w:r w:rsidR="00AA7DB8" w:rsidRPr="0077686F">
        <w:rPr>
          <w:rFonts w:ascii="Times New Roman" w:hAnsi="Times New Roman" w:cs="Times New Roman"/>
          <w:szCs w:val="24"/>
        </w:rPr>
        <w:t xml:space="preserve"> i ich rodziców</w:t>
      </w:r>
      <w:r w:rsidR="005B2D23" w:rsidRPr="0077686F">
        <w:rPr>
          <w:rFonts w:ascii="Times New Roman" w:hAnsi="Times New Roman" w:cs="Times New Roman"/>
          <w:szCs w:val="24"/>
        </w:rPr>
        <w:t>.</w:t>
      </w:r>
    </w:p>
    <w:p w:rsidR="00765FC2" w:rsidRPr="0077686F" w:rsidRDefault="00765FC2" w:rsidP="0077686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7A6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3</w:t>
      </w:r>
    </w:p>
    <w:p w:rsidR="00B31B9C" w:rsidRPr="00BE5E9B" w:rsidRDefault="00065806" w:rsidP="007A6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Klasyfikowani</w:t>
      </w:r>
      <w:r w:rsidR="00B5087E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uczniów</w:t>
      </w:r>
    </w:p>
    <w:p w:rsidR="00B31B9C" w:rsidRPr="0077686F" w:rsidRDefault="00B31B9C" w:rsidP="007A691B">
      <w:pPr>
        <w:pStyle w:val="1Rozdzialy"/>
        <w:tabs>
          <w:tab w:val="left" w:pos="0"/>
        </w:tabs>
        <w:suppressAutoHyphens/>
        <w:spacing w:before="0" w:after="0"/>
        <w:ind w:left="567"/>
        <w:rPr>
          <w:rFonts w:ascii="Times New Roman" w:hAnsi="Times New Roman" w:cs="Times New Roman"/>
          <w:szCs w:val="24"/>
        </w:rPr>
      </w:pPr>
    </w:p>
    <w:p w:rsidR="00C74473" w:rsidRPr="0077686F" w:rsidRDefault="0056170D" w:rsidP="007A691B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64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Klasyfikacja śródroczna polega na:</w:t>
      </w:r>
    </w:p>
    <w:p w:rsidR="00B31B9C" w:rsidRPr="0077686F" w:rsidRDefault="00065806" w:rsidP="002D5D2D">
      <w:pPr>
        <w:pStyle w:val="1Rozdzialy"/>
        <w:numPr>
          <w:ilvl w:val="0"/>
          <w:numId w:val="1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podsumowaniu osiągnięć edukacyjnych ucznia z zajęć edukacyjnych;</w:t>
      </w:r>
    </w:p>
    <w:p w:rsidR="00B31B9C" w:rsidRPr="0077686F" w:rsidRDefault="00065806" w:rsidP="002D5D2D">
      <w:pPr>
        <w:pStyle w:val="1Rozdzialy"/>
        <w:numPr>
          <w:ilvl w:val="0"/>
          <w:numId w:val="1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podsumowaniu zachowania ucznia;</w:t>
      </w:r>
    </w:p>
    <w:p w:rsidR="00B31B9C" w:rsidRPr="0077686F" w:rsidRDefault="0030395C" w:rsidP="002D5D2D">
      <w:pPr>
        <w:pStyle w:val="1Rozdzialy"/>
        <w:numPr>
          <w:ilvl w:val="0"/>
          <w:numId w:val="1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ustaleniu</w:t>
      </w:r>
      <w:r w:rsidR="00065806" w:rsidRPr="0077686F">
        <w:rPr>
          <w:rFonts w:ascii="Times New Roman" w:hAnsi="Times New Roman" w:cs="Times New Roman"/>
          <w:b w:val="0"/>
          <w:szCs w:val="24"/>
        </w:rPr>
        <w:t xml:space="preserve"> oceny śródrocznej z zajęć edukacyjnych;</w:t>
      </w:r>
    </w:p>
    <w:p w:rsidR="00B31B9C" w:rsidRPr="0077686F" w:rsidRDefault="00065806" w:rsidP="002D5D2D">
      <w:pPr>
        <w:pStyle w:val="1Rozdzialy"/>
        <w:numPr>
          <w:ilvl w:val="0"/>
          <w:numId w:val="1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ustaleni</w:t>
      </w:r>
      <w:r w:rsidR="0030395C" w:rsidRPr="0077686F">
        <w:rPr>
          <w:rFonts w:ascii="Times New Roman" w:hAnsi="Times New Roman" w:cs="Times New Roman"/>
          <w:b w:val="0"/>
          <w:szCs w:val="24"/>
        </w:rPr>
        <w:t>u</w:t>
      </w:r>
      <w:r w:rsidRPr="0077686F">
        <w:rPr>
          <w:rFonts w:ascii="Times New Roman" w:hAnsi="Times New Roman" w:cs="Times New Roman"/>
          <w:b w:val="0"/>
          <w:szCs w:val="24"/>
        </w:rPr>
        <w:t xml:space="preserve"> oceny śródrocznej zachowania;</w:t>
      </w:r>
    </w:p>
    <w:p w:rsidR="00B31B9C" w:rsidRPr="0077686F" w:rsidRDefault="00065806" w:rsidP="007A691B">
      <w:pPr>
        <w:pStyle w:val="1Rozdzialy"/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z tym, że w klasach I</w:t>
      </w:r>
      <w:r w:rsidR="00210398">
        <w:rPr>
          <w:rFonts w:ascii="Times New Roman" w:hAnsi="Times New Roman" w:cs="Times New Roman"/>
          <w:b w:val="0"/>
          <w:szCs w:val="24"/>
        </w:rPr>
        <w:t xml:space="preserve"> – </w:t>
      </w:r>
      <w:r w:rsidRPr="0077686F">
        <w:rPr>
          <w:rFonts w:ascii="Times New Roman" w:hAnsi="Times New Roman" w:cs="Times New Roman"/>
          <w:b w:val="0"/>
          <w:szCs w:val="24"/>
        </w:rPr>
        <w:t>III w przypadku:</w:t>
      </w:r>
    </w:p>
    <w:p w:rsidR="00B31B9C" w:rsidRPr="0077686F" w:rsidRDefault="00065806" w:rsidP="002D5D2D">
      <w:pPr>
        <w:pStyle w:val="1Rozdzialy"/>
        <w:numPr>
          <w:ilvl w:val="0"/>
          <w:numId w:val="115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obowiązkowych zajęć edukacyjnych ustala się jedną roczną ocenę klasyfikacyjną z tych zajęć;</w:t>
      </w:r>
    </w:p>
    <w:p w:rsidR="00B31B9C" w:rsidRPr="0077686F" w:rsidRDefault="00065806" w:rsidP="002D5D2D">
      <w:pPr>
        <w:pStyle w:val="1Rozdzialy"/>
        <w:numPr>
          <w:ilvl w:val="0"/>
          <w:numId w:val="115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dodatkowych zajęć edukacyjnych ustala się jedną roczną ocenę klasyfikacyjną</w:t>
      </w:r>
      <w:r w:rsidR="00B5087E" w:rsidRPr="0077686F">
        <w:rPr>
          <w:rFonts w:ascii="Times New Roman" w:hAnsi="Times New Roman" w:cs="Times New Roman"/>
          <w:b w:val="0"/>
          <w:szCs w:val="24"/>
        </w:rPr>
        <w:br/>
      </w:r>
      <w:r w:rsidRPr="0077686F">
        <w:rPr>
          <w:rFonts w:ascii="Times New Roman" w:hAnsi="Times New Roman" w:cs="Times New Roman"/>
          <w:b w:val="0"/>
          <w:szCs w:val="24"/>
        </w:rPr>
        <w:t xml:space="preserve"> z </w:t>
      </w:r>
      <w:r w:rsidR="00EF126D" w:rsidRPr="0077686F">
        <w:rPr>
          <w:rFonts w:ascii="Times New Roman" w:hAnsi="Times New Roman" w:cs="Times New Roman"/>
          <w:b w:val="0"/>
          <w:szCs w:val="24"/>
        </w:rPr>
        <w:t>t</w:t>
      </w:r>
      <w:r w:rsidR="0030395C" w:rsidRPr="0077686F">
        <w:rPr>
          <w:rFonts w:ascii="Times New Roman" w:hAnsi="Times New Roman" w:cs="Times New Roman"/>
          <w:b w:val="0"/>
          <w:szCs w:val="24"/>
        </w:rPr>
        <w:t>ych zajęć.</w:t>
      </w:r>
    </w:p>
    <w:p w:rsidR="00B31B9C" w:rsidRPr="0077686F" w:rsidRDefault="00065806" w:rsidP="002D5D2D">
      <w:pPr>
        <w:pStyle w:val="1Rozdzialy"/>
        <w:numPr>
          <w:ilvl w:val="0"/>
          <w:numId w:val="1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 xml:space="preserve">Klasyfikację śródroczną przeprowadza się raz w roku w </w:t>
      </w:r>
      <w:r w:rsidR="007C73C6">
        <w:rPr>
          <w:rFonts w:ascii="Times New Roman" w:hAnsi="Times New Roman" w:cs="Times New Roman"/>
          <w:b w:val="0"/>
          <w:szCs w:val="24"/>
        </w:rPr>
        <w:t>miesiącu styczniu.</w:t>
      </w:r>
      <w:r w:rsidR="006C7ADA" w:rsidRPr="0077686F">
        <w:rPr>
          <w:rFonts w:ascii="Times New Roman" w:hAnsi="Times New Roman" w:cs="Times New Roman"/>
          <w:b w:val="0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Jeżeli w wyniku klasyfikacji śródrocznej stwierdzono, że poziom osiągnięć edukacyjnych ucznia uniemożliwia lub utrudnia mu kon</w:t>
      </w:r>
      <w:r w:rsidR="00EF126D" w:rsidRPr="0077686F">
        <w:rPr>
          <w:rFonts w:ascii="Times New Roman" w:hAnsi="Times New Roman" w:cs="Times New Roman"/>
          <w:b w:val="0"/>
          <w:szCs w:val="24"/>
        </w:rPr>
        <w:t>tynuowanie nauki w klasie progra</w:t>
      </w:r>
      <w:r w:rsidRPr="0077686F">
        <w:rPr>
          <w:rFonts w:ascii="Times New Roman" w:hAnsi="Times New Roman" w:cs="Times New Roman"/>
          <w:b w:val="0"/>
          <w:szCs w:val="24"/>
        </w:rPr>
        <w:t xml:space="preserve">mowo wyższej szkoła umożliwia uczniowi uzupełnienie braków. </w:t>
      </w:r>
    </w:p>
    <w:p w:rsidR="006C7ADA" w:rsidRPr="0077686F" w:rsidRDefault="006C7ADA" w:rsidP="0077686F">
      <w:pPr>
        <w:pStyle w:val="1Rozdzialy"/>
        <w:tabs>
          <w:tab w:val="left" w:pos="0"/>
        </w:tabs>
        <w:suppressAutoHyphens/>
        <w:spacing w:before="0" w:after="0"/>
        <w:ind w:left="567" w:firstLine="426"/>
        <w:jc w:val="left"/>
        <w:rPr>
          <w:rFonts w:ascii="Times New Roman" w:hAnsi="Times New Roman" w:cs="Times New Roman"/>
          <w:szCs w:val="24"/>
        </w:rPr>
      </w:pPr>
    </w:p>
    <w:p w:rsidR="00C74473" w:rsidRPr="0077686F" w:rsidRDefault="0056170D" w:rsidP="007A691B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65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1Rozdzialy"/>
        <w:numPr>
          <w:ilvl w:val="0"/>
          <w:numId w:val="116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Klasyfikacja roczna polega na:</w:t>
      </w:r>
    </w:p>
    <w:p w:rsidR="00B31B9C" w:rsidRPr="0077686F" w:rsidRDefault="00065806" w:rsidP="002D5D2D">
      <w:pPr>
        <w:pStyle w:val="1Rozdzialy"/>
        <w:numPr>
          <w:ilvl w:val="0"/>
          <w:numId w:val="117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podsumowaniu osiągnięć edukacyjnych ucznia z zajęć edukacyjnych w danym roku szkolnym;</w:t>
      </w:r>
    </w:p>
    <w:p w:rsidR="00B31B9C" w:rsidRPr="0077686F" w:rsidRDefault="00065806" w:rsidP="002D5D2D">
      <w:pPr>
        <w:pStyle w:val="1Rozdzialy"/>
        <w:numPr>
          <w:ilvl w:val="0"/>
          <w:numId w:val="117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podsumowaniu zachowania ucznia w danym roku szkolnym;</w:t>
      </w:r>
    </w:p>
    <w:p w:rsidR="00B31B9C" w:rsidRPr="0077686F" w:rsidRDefault="0030395C" w:rsidP="002D5D2D">
      <w:pPr>
        <w:pStyle w:val="1Rozdzialy"/>
        <w:numPr>
          <w:ilvl w:val="0"/>
          <w:numId w:val="117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ustaleniu</w:t>
      </w:r>
      <w:r w:rsidR="00065806" w:rsidRPr="0077686F">
        <w:rPr>
          <w:rFonts w:ascii="Times New Roman" w:hAnsi="Times New Roman" w:cs="Times New Roman"/>
          <w:b w:val="0"/>
          <w:szCs w:val="24"/>
        </w:rPr>
        <w:t xml:space="preserve"> oceny rocznej z zajęć edukacyjnych;</w:t>
      </w:r>
    </w:p>
    <w:p w:rsidR="00B31B9C" w:rsidRPr="0077686F" w:rsidRDefault="00065806" w:rsidP="002D5D2D">
      <w:pPr>
        <w:pStyle w:val="1Rozdzialy"/>
        <w:numPr>
          <w:ilvl w:val="0"/>
          <w:numId w:val="117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usta</w:t>
      </w:r>
      <w:r w:rsidR="0030395C" w:rsidRPr="0077686F">
        <w:rPr>
          <w:rFonts w:ascii="Times New Roman" w:hAnsi="Times New Roman" w:cs="Times New Roman"/>
          <w:b w:val="0"/>
          <w:szCs w:val="24"/>
        </w:rPr>
        <w:t>leniu</w:t>
      </w:r>
      <w:r w:rsidR="00624B81" w:rsidRPr="0077686F">
        <w:rPr>
          <w:rFonts w:ascii="Times New Roman" w:hAnsi="Times New Roman" w:cs="Times New Roman"/>
          <w:b w:val="0"/>
          <w:szCs w:val="24"/>
        </w:rPr>
        <w:t xml:space="preserve"> oceny rocznej zachowania.</w:t>
      </w:r>
    </w:p>
    <w:p w:rsidR="00B31B9C" w:rsidRPr="0077686F" w:rsidRDefault="00065806" w:rsidP="002D5D2D">
      <w:pPr>
        <w:pStyle w:val="ZUSTzmustartykuempunktem"/>
        <w:numPr>
          <w:ilvl w:val="0"/>
          <w:numId w:val="116"/>
        </w:numPr>
        <w:tabs>
          <w:tab w:val="left" w:pos="0"/>
          <w:tab w:val="left" w:pos="709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Oceny klasyfikacyjne z zajęć edukacyjnych nie mają wpływu na ocenę klasyfikacyjną zachowania.</w:t>
      </w:r>
    </w:p>
    <w:p w:rsidR="00B31B9C" w:rsidRPr="0077686F" w:rsidRDefault="00065806" w:rsidP="002D5D2D">
      <w:pPr>
        <w:pStyle w:val="ZUSTzmustartykuempunktem"/>
        <w:numPr>
          <w:ilvl w:val="0"/>
          <w:numId w:val="1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 Ocena klasyfikacyjna zachowania nie ma wpływu na:</w:t>
      </w:r>
    </w:p>
    <w:p w:rsidR="00B31B9C" w:rsidRPr="0077686F" w:rsidRDefault="00065806" w:rsidP="002D5D2D">
      <w:pPr>
        <w:pStyle w:val="ZPKTzmpktartykuempunktem"/>
        <w:numPr>
          <w:ilvl w:val="0"/>
          <w:numId w:val="118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oceny klasyfikacyjne z zajęć edukacyjnych;</w:t>
      </w:r>
    </w:p>
    <w:p w:rsidR="00B31B9C" w:rsidRDefault="00065806" w:rsidP="002D5D2D">
      <w:pPr>
        <w:pStyle w:val="ZPKTzmpktartykuempunktem"/>
        <w:numPr>
          <w:ilvl w:val="0"/>
          <w:numId w:val="118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promocję do klasy programowo wyższej lub ukończenie szkoły.</w:t>
      </w:r>
    </w:p>
    <w:p w:rsidR="00682415" w:rsidRDefault="00682415" w:rsidP="00682415">
      <w:pPr>
        <w:pStyle w:val="ZPKTzmpktartykuempunktem"/>
        <w:numPr>
          <w:ilvl w:val="0"/>
          <w:numId w:val="112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klasach IV – VIII na miesiąc przed śródrocznym i rocznym klasyfikacyjnym zebraniem rady pedagogicznej rodzice otrzymują informację </w:t>
      </w:r>
      <w:r w:rsidR="00C75271" w:rsidRPr="00631E16">
        <w:rPr>
          <w:rFonts w:ascii="Times New Roman" w:hAnsi="Times New Roman" w:cs="Times New Roman"/>
          <w:szCs w:val="24"/>
        </w:rPr>
        <w:t xml:space="preserve">za pośrednictwem dziennika elektronicznego </w:t>
      </w:r>
      <w:r w:rsidR="00964EC6" w:rsidRPr="00631E16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o zagrożeniu ucznia oceną niedostateczną z zajęć edukacyjnych oraz nieodpowiednią lub naganną oceną </w:t>
      </w:r>
      <w:r w:rsidR="00631E16">
        <w:rPr>
          <w:rFonts w:ascii="Times New Roman" w:hAnsi="Times New Roman" w:cs="Times New Roman"/>
          <w:szCs w:val="24"/>
        </w:rPr>
        <w:t>zachowania.</w:t>
      </w:r>
    </w:p>
    <w:p w:rsidR="003B7AE5" w:rsidRDefault="00111B06" w:rsidP="00111B06">
      <w:pPr>
        <w:pStyle w:val="ZPKTzmpktartykuempunktem"/>
        <w:numPr>
          <w:ilvl w:val="0"/>
          <w:numId w:val="112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klasach I –</w:t>
      </w:r>
      <w:r w:rsidR="00801A44">
        <w:rPr>
          <w:rFonts w:ascii="Times New Roman" w:hAnsi="Times New Roman" w:cs="Times New Roman"/>
          <w:szCs w:val="24"/>
        </w:rPr>
        <w:t xml:space="preserve"> III:</w:t>
      </w:r>
    </w:p>
    <w:p w:rsidR="00111B06" w:rsidRPr="00631E16" w:rsidRDefault="00111B06" w:rsidP="007027D9">
      <w:pPr>
        <w:pStyle w:val="ZPKTzmpktartykuempunktem"/>
        <w:numPr>
          <w:ilvl w:val="0"/>
          <w:numId w:val="223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631E16">
        <w:rPr>
          <w:rFonts w:ascii="Times New Roman" w:hAnsi="Times New Roman" w:cs="Times New Roman"/>
          <w:szCs w:val="24"/>
        </w:rPr>
        <w:t xml:space="preserve">wychowawcy nie później niż na 2 tygodnie przed rocznym klasyfikacyjnym zebraniem rady pedagogicznej informują rodziców </w:t>
      </w:r>
      <w:r w:rsidR="00C75271" w:rsidRPr="00631E16">
        <w:rPr>
          <w:rFonts w:ascii="Times New Roman" w:hAnsi="Times New Roman" w:cs="Times New Roman"/>
          <w:szCs w:val="24"/>
        </w:rPr>
        <w:t>za pośredni</w:t>
      </w:r>
      <w:r w:rsidR="00631E16" w:rsidRPr="00631E16">
        <w:rPr>
          <w:rFonts w:ascii="Times New Roman" w:hAnsi="Times New Roman" w:cs="Times New Roman"/>
          <w:szCs w:val="24"/>
        </w:rPr>
        <w:t>ctwem dziennika elektronicznego</w:t>
      </w:r>
      <w:r w:rsidR="00631E16">
        <w:rPr>
          <w:rFonts w:ascii="Times New Roman" w:hAnsi="Times New Roman" w:cs="Times New Roman"/>
          <w:szCs w:val="24"/>
        </w:rPr>
        <w:t xml:space="preserve"> </w:t>
      </w:r>
      <w:r w:rsidR="00631E16">
        <w:rPr>
          <w:rFonts w:ascii="Times New Roman" w:hAnsi="Times New Roman" w:cs="Times New Roman"/>
          <w:szCs w:val="24"/>
        </w:rPr>
        <w:br/>
        <w:t xml:space="preserve">o </w:t>
      </w:r>
      <w:r w:rsidRPr="00631E16">
        <w:rPr>
          <w:rFonts w:ascii="Times New Roman" w:hAnsi="Times New Roman" w:cs="Times New Roman"/>
          <w:szCs w:val="24"/>
        </w:rPr>
        <w:t xml:space="preserve">przewidywanej rocznej opisowej ocenie klasyfikacyjnej z zajęć edukacyjnych </w:t>
      </w:r>
      <w:r w:rsidR="00964EC6" w:rsidRPr="00631E16">
        <w:rPr>
          <w:rFonts w:ascii="Times New Roman" w:hAnsi="Times New Roman" w:cs="Times New Roman"/>
          <w:szCs w:val="24"/>
        </w:rPr>
        <w:br/>
      </w:r>
      <w:r w:rsidRPr="00631E16">
        <w:rPr>
          <w:rFonts w:ascii="Times New Roman" w:hAnsi="Times New Roman" w:cs="Times New Roman"/>
          <w:szCs w:val="24"/>
        </w:rPr>
        <w:lastRenderedPageBreak/>
        <w:t>i ocenie zachowani</w:t>
      </w:r>
      <w:r w:rsidR="00BB4380" w:rsidRPr="00631E16">
        <w:rPr>
          <w:rFonts w:ascii="Times New Roman" w:hAnsi="Times New Roman" w:cs="Times New Roman"/>
          <w:szCs w:val="24"/>
        </w:rPr>
        <w:t>a, a rodzic potwierdza otrzymanie tej informacji w formie ustalonej przez wychowawcę;</w:t>
      </w:r>
    </w:p>
    <w:p w:rsidR="003B7AE5" w:rsidRDefault="003B7AE5" w:rsidP="00111B06">
      <w:pPr>
        <w:pStyle w:val="ZPKTzmpktartykuempunktem"/>
        <w:numPr>
          <w:ilvl w:val="0"/>
          <w:numId w:val="112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klasach IV –</w:t>
      </w:r>
      <w:r w:rsidR="00801A44">
        <w:rPr>
          <w:rFonts w:ascii="Times New Roman" w:hAnsi="Times New Roman" w:cs="Times New Roman"/>
          <w:szCs w:val="24"/>
        </w:rPr>
        <w:t xml:space="preserve"> VIII:</w:t>
      </w:r>
    </w:p>
    <w:p w:rsidR="003B7AE5" w:rsidRDefault="003B7AE5" w:rsidP="007027D9">
      <w:pPr>
        <w:pStyle w:val="ZPKTzmpktartykuempunktem"/>
        <w:numPr>
          <w:ilvl w:val="0"/>
          <w:numId w:val="224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nie później niż na 2 tygodnie przed rocznym klasyfikacyjnym zebraniem rady pedagogicznej informują uczniów i rodziców o przewidywanych rocznych ocenach klasyfikacyjnych z zajęć edukacyjnych poprzez wpis w odpowiednim miejscu dziennika elektronicznego;</w:t>
      </w:r>
    </w:p>
    <w:p w:rsidR="003B7AE5" w:rsidRDefault="003B7AE5" w:rsidP="007027D9">
      <w:pPr>
        <w:pStyle w:val="ZPKTzmpktartykuempunktem"/>
        <w:numPr>
          <w:ilvl w:val="0"/>
          <w:numId w:val="224"/>
        </w:num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wychowawcy nie później niż na 2 tygodnie przed rocznym klasyfikacyjnym zebraniem rady pedagogicznej informują ucz</w:t>
      </w:r>
      <w:r w:rsidR="00801A44">
        <w:rPr>
          <w:rFonts w:ascii="Times New Roman" w:hAnsi="Times New Roman" w:cs="Times New Roman"/>
          <w:szCs w:val="24"/>
        </w:rPr>
        <w:t>niów i rodziców o przewidywanej rocznej ocenie</w:t>
      </w:r>
      <w:r>
        <w:rPr>
          <w:rFonts w:ascii="Times New Roman" w:hAnsi="Times New Roman" w:cs="Times New Roman"/>
          <w:szCs w:val="24"/>
        </w:rPr>
        <w:t xml:space="preserve"> klasyfik</w:t>
      </w:r>
      <w:r w:rsidR="00801A44">
        <w:rPr>
          <w:rFonts w:ascii="Times New Roman" w:hAnsi="Times New Roman" w:cs="Times New Roman"/>
          <w:szCs w:val="24"/>
        </w:rPr>
        <w:t>acyjnej</w:t>
      </w:r>
      <w:r>
        <w:rPr>
          <w:rFonts w:ascii="Times New Roman" w:hAnsi="Times New Roman" w:cs="Times New Roman"/>
          <w:szCs w:val="24"/>
        </w:rPr>
        <w:t xml:space="preserve"> zachowania poprzez wpis w odpowiednim miejscu dziennika elektronicznego. </w:t>
      </w:r>
    </w:p>
    <w:p w:rsidR="00765FC2" w:rsidRPr="0077686F" w:rsidRDefault="00765FC2" w:rsidP="007A691B">
      <w:pPr>
        <w:pStyle w:val="1Rozdzialy"/>
        <w:tabs>
          <w:tab w:val="left" w:pos="0"/>
        </w:tabs>
        <w:suppressAutoHyphens/>
        <w:spacing w:before="0" w:after="0"/>
        <w:jc w:val="left"/>
        <w:rPr>
          <w:rFonts w:ascii="Times New Roman" w:hAnsi="Times New Roman" w:cs="Times New Roman"/>
          <w:szCs w:val="24"/>
        </w:rPr>
      </w:pPr>
    </w:p>
    <w:p w:rsidR="00C74473" w:rsidRPr="0077686F" w:rsidRDefault="0056170D" w:rsidP="007A691B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66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77686F" w:rsidRDefault="00624B81" w:rsidP="002D5D2D">
      <w:pPr>
        <w:pStyle w:val="1Rozdzialy"/>
        <w:numPr>
          <w:ilvl w:val="0"/>
          <w:numId w:val="119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Klasyfikację</w:t>
      </w:r>
      <w:r w:rsidR="00065806" w:rsidRPr="0077686F">
        <w:rPr>
          <w:rFonts w:ascii="Times New Roman" w:hAnsi="Times New Roman" w:cs="Times New Roman"/>
          <w:b w:val="0"/>
          <w:szCs w:val="24"/>
        </w:rPr>
        <w:t xml:space="preserve"> końcową dokonuje się w klasie programowo najwyższej.</w:t>
      </w:r>
    </w:p>
    <w:p w:rsidR="00B31B9C" w:rsidRPr="0077686F" w:rsidRDefault="00065806" w:rsidP="002D5D2D">
      <w:pPr>
        <w:pStyle w:val="1Rozdzialy"/>
        <w:numPr>
          <w:ilvl w:val="0"/>
          <w:numId w:val="119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Na kla</w:t>
      </w:r>
      <w:r w:rsidR="005D5365" w:rsidRPr="0077686F">
        <w:rPr>
          <w:rFonts w:ascii="Times New Roman" w:hAnsi="Times New Roman" w:cs="Times New Roman"/>
          <w:b w:val="0"/>
          <w:szCs w:val="24"/>
        </w:rPr>
        <w:t>syfikację końcową składają się:</w:t>
      </w:r>
    </w:p>
    <w:p w:rsidR="00B31B9C" w:rsidRPr="0077686F" w:rsidRDefault="00065806" w:rsidP="002D5D2D">
      <w:pPr>
        <w:pStyle w:val="1Rozdzialy"/>
        <w:numPr>
          <w:ilvl w:val="0"/>
          <w:numId w:val="12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:rsidR="00B31B9C" w:rsidRPr="0077686F" w:rsidRDefault="00065806" w:rsidP="002D5D2D">
      <w:pPr>
        <w:pStyle w:val="1Rozdzialy"/>
        <w:numPr>
          <w:ilvl w:val="0"/>
          <w:numId w:val="12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:rsidR="00B31B9C" w:rsidRPr="0077686F" w:rsidRDefault="00065806" w:rsidP="002D5D2D">
      <w:pPr>
        <w:pStyle w:val="1Rozdzialy"/>
        <w:numPr>
          <w:ilvl w:val="0"/>
          <w:numId w:val="12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:rsidR="00B31B9C" w:rsidRPr="0077686F" w:rsidRDefault="00065806" w:rsidP="002D5D2D">
      <w:pPr>
        <w:pStyle w:val="1Rozdzialy"/>
        <w:numPr>
          <w:ilvl w:val="0"/>
          <w:numId w:val="119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b w:val="0"/>
          <w:szCs w:val="24"/>
        </w:rPr>
        <w:t xml:space="preserve">W przypadku uczniów posiadających orzeczenie o potrzebie kształcenia specjalnego wydane ze względu na niepełnosprawność intelektualną w stopniu umiarkowanym lub znacznym, klasyfikacji śródrocznej i rocznej dokonuje się z uwzględnieniem ustaleń zawartych </w:t>
      </w:r>
      <w:r w:rsidR="006B086A" w:rsidRPr="0077686F">
        <w:rPr>
          <w:rFonts w:ascii="Times New Roman" w:hAnsi="Times New Roman" w:cs="Times New Roman"/>
          <w:b w:val="0"/>
          <w:szCs w:val="24"/>
        </w:rPr>
        <w:br/>
      </w:r>
      <w:r w:rsidRPr="0077686F">
        <w:rPr>
          <w:rFonts w:ascii="Times New Roman" w:hAnsi="Times New Roman" w:cs="Times New Roman"/>
          <w:b w:val="0"/>
          <w:szCs w:val="24"/>
        </w:rPr>
        <w:t>w indywidualnym prog</w:t>
      </w:r>
      <w:r w:rsidR="00D43633" w:rsidRPr="0077686F">
        <w:rPr>
          <w:rFonts w:ascii="Times New Roman" w:hAnsi="Times New Roman" w:cs="Times New Roman"/>
          <w:b w:val="0"/>
          <w:szCs w:val="24"/>
        </w:rPr>
        <w:t>ramie edukacyjno-terapeutycznym</w:t>
      </w:r>
      <w:r w:rsidRPr="0077686F">
        <w:rPr>
          <w:rFonts w:ascii="Times New Roman" w:hAnsi="Times New Roman" w:cs="Times New Roman"/>
          <w:b w:val="0"/>
          <w:szCs w:val="24"/>
        </w:rPr>
        <w:t>, o którym mowa w § 2</w:t>
      </w:r>
      <w:r w:rsidR="0011233F" w:rsidRPr="0077686F">
        <w:rPr>
          <w:rFonts w:ascii="Times New Roman" w:hAnsi="Times New Roman" w:cs="Times New Roman"/>
          <w:b w:val="0"/>
          <w:szCs w:val="24"/>
        </w:rPr>
        <w:t xml:space="preserve"> </w:t>
      </w:r>
      <w:r w:rsidR="007A691B">
        <w:rPr>
          <w:rFonts w:ascii="Times New Roman" w:hAnsi="Times New Roman" w:cs="Times New Roman"/>
          <w:b w:val="0"/>
          <w:szCs w:val="24"/>
        </w:rPr>
        <w:t>pkt 22</w:t>
      </w:r>
      <w:r w:rsidRPr="0077686F">
        <w:rPr>
          <w:rFonts w:ascii="Times New Roman" w:hAnsi="Times New Roman" w:cs="Times New Roman"/>
          <w:b w:val="0"/>
          <w:szCs w:val="24"/>
        </w:rPr>
        <w:t>.</w:t>
      </w:r>
    </w:p>
    <w:p w:rsidR="00C025C0" w:rsidRPr="0077686F" w:rsidRDefault="00C025C0" w:rsidP="0077686F">
      <w:pPr>
        <w:pStyle w:val="1Rozdzialy"/>
        <w:tabs>
          <w:tab w:val="left" w:pos="0"/>
        </w:tabs>
        <w:suppressAutoHyphens/>
        <w:spacing w:before="0" w:after="0"/>
        <w:ind w:left="567" w:firstLine="567"/>
        <w:jc w:val="left"/>
        <w:rPr>
          <w:rFonts w:ascii="Times New Roman" w:hAnsi="Times New Roman" w:cs="Times New Roman"/>
          <w:szCs w:val="24"/>
        </w:rPr>
      </w:pPr>
    </w:p>
    <w:p w:rsidR="00C74473" w:rsidRPr="0077686F" w:rsidRDefault="0056170D" w:rsidP="007A691B">
      <w:pPr>
        <w:pStyle w:val="1Rozdzial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67</w:t>
      </w:r>
      <w:r w:rsidR="00065806" w:rsidRPr="0077686F">
        <w:rPr>
          <w:rFonts w:ascii="Times New Roman" w:hAnsi="Times New Roman" w:cs="Times New Roman"/>
          <w:szCs w:val="24"/>
        </w:rPr>
        <w:t>.</w:t>
      </w:r>
    </w:p>
    <w:p w:rsidR="00B31B9C" w:rsidRPr="00631E16" w:rsidRDefault="00631E16" w:rsidP="00631E16">
      <w:pPr>
        <w:tabs>
          <w:tab w:val="left" w:pos="0"/>
          <w:tab w:val="left" w:pos="42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631E16">
        <w:rPr>
          <w:rFonts w:ascii="Times New Roman" w:hAnsi="Times New Roman"/>
          <w:i/>
          <w:sz w:val="24"/>
          <w:szCs w:val="24"/>
        </w:rPr>
        <w:t>uchylony</w:t>
      </w:r>
    </w:p>
    <w:p w:rsidR="00964EC6" w:rsidRPr="0077686F" w:rsidRDefault="00964EC6" w:rsidP="00631E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7A6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4</w:t>
      </w:r>
    </w:p>
    <w:p w:rsidR="00691B0E" w:rsidRPr="00BE5E9B" w:rsidRDefault="00691B0E" w:rsidP="007A6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uzyskiwania</w:t>
      </w:r>
      <w:r w:rsidR="005B2D23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wyższej rocznej oceny klasyfikacyjnej z zajęć edukacyjnych</w:t>
      </w:r>
      <w:r w:rsidR="00D300BF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F5B36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 rocznej oceny</w:t>
      </w: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zachowania</w:t>
      </w:r>
    </w:p>
    <w:p w:rsidR="00631E16" w:rsidRDefault="00631E16" w:rsidP="007A691B">
      <w:p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74473" w:rsidRPr="0077686F" w:rsidRDefault="0056170D" w:rsidP="007A691B">
      <w:p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68</w:t>
      </w:r>
      <w:r w:rsidR="00065806" w:rsidRPr="0077686F">
        <w:rPr>
          <w:rFonts w:ascii="Times New Roman" w:hAnsi="Times New Roman"/>
          <w:b/>
          <w:sz w:val="24"/>
          <w:szCs w:val="24"/>
        </w:rPr>
        <w:t>.</w:t>
      </w:r>
    </w:p>
    <w:p w:rsidR="00B31B9C" w:rsidRPr="00C75271" w:rsidRDefault="00065806" w:rsidP="002D5D2D">
      <w:pPr>
        <w:pStyle w:val="Akapitzlist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91B">
        <w:rPr>
          <w:rFonts w:ascii="Times New Roman" w:eastAsia="Times New Roman" w:hAnsi="Times New Roman"/>
          <w:sz w:val="24"/>
          <w:szCs w:val="24"/>
        </w:rPr>
        <w:t xml:space="preserve">Uczeń i jego rodzice mogą wystąpić do dyrektora szkoły, z zaopiniowaną przez wychowawcę, pisemną prośbą o umożliwienie </w:t>
      </w:r>
      <w:r w:rsidR="00C53312" w:rsidRPr="007A691B">
        <w:rPr>
          <w:rFonts w:ascii="Times New Roman" w:eastAsia="Times New Roman" w:hAnsi="Times New Roman"/>
          <w:sz w:val="24"/>
          <w:szCs w:val="24"/>
        </w:rPr>
        <w:t xml:space="preserve">uzyskania wyższej niż przewidywana </w:t>
      </w:r>
      <w:r w:rsidR="007C1B8D" w:rsidRPr="007A691B">
        <w:rPr>
          <w:rFonts w:ascii="Times New Roman" w:eastAsia="Times New Roman" w:hAnsi="Times New Roman"/>
          <w:sz w:val="24"/>
          <w:szCs w:val="24"/>
        </w:rPr>
        <w:t>ocena roczna</w:t>
      </w:r>
      <w:r w:rsidRPr="007A691B">
        <w:rPr>
          <w:rFonts w:ascii="Times New Roman" w:eastAsia="Times New Roman" w:hAnsi="Times New Roman"/>
          <w:sz w:val="24"/>
          <w:szCs w:val="24"/>
        </w:rPr>
        <w:t xml:space="preserve"> z jednego lub dwóch zajęć edukacyjnych oraz zachowania najpóźniej na dwa dni przed klasyfikacyjnym posiedzeniem rady pedagogiczn</w:t>
      </w:r>
      <w:r w:rsidR="007C1B8D" w:rsidRPr="007A691B">
        <w:rPr>
          <w:rFonts w:ascii="Times New Roman" w:eastAsia="Times New Roman" w:hAnsi="Times New Roman"/>
          <w:sz w:val="24"/>
          <w:szCs w:val="24"/>
        </w:rPr>
        <w:t>ej.</w:t>
      </w:r>
    </w:p>
    <w:p w:rsidR="00C75271" w:rsidRPr="00631E16" w:rsidRDefault="004B5067" w:rsidP="00C75271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>Prośba rodzica powinna być przesł</w:t>
      </w:r>
      <w:r w:rsidR="00436DF7" w:rsidRPr="00631E16">
        <w:rPr>
          <w:rFonts w:ascii="Times New Roman" w:eastAsia="Times New Roman" w:hAnsi="Times New Roman"/>
          <w:sz w:val="24"/>
          <w:szCs w:val="24"/>
        </w:rPr>
        <w:t xml:space="preserve">ana na adres poczty elektronicznej szkoły lub za pośrednictwem dziennika elektronicznego na konto administratora. </w:t>
      </w:r>
    </w:p>
    <w:p w:rsidR="004B5067" w:rsidRPr="00631E16" w:rsidRDefault="004B5067" w:rsidP="00631E16">
      <w:pPr>
        <w:pStyle w:val="Akapitzlist"/>
        <w:keepNext/>
        <w:keepLines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O podwyższenie przewidywanej rocznej oceny klasyfikacyjnej może ubiegać się uczeń, który:</w:t>
      </w:r>
    </w:p>
    <w:p w:rsidR="004B5067" w:rsidRPr="00631E16" w:rsidRDefault="004B5067" w:rsidP="004B5067">
      <w:pPr>
        <w:pStyle w:val="Akapitzlist"/>
        <w:keepNext/>
        <w:keepLines/>
        <w:numPr>
          <w:ilvl w:val="0"/>
          <w:numId w:val="23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systematycznie uczęszczał na zajęcia, także w kształceniu na odległość;</w:t>
      </w:r>
    </w:p>
    <w:p w:rsidR="004B5067" w:rsidRPr="00631E16" w:rsidRDefault="00EF161D" w:rsidP="004B5067">
      <w:pPr>
        <w:pStyle w:val="Akapitzlist"/>
        <w:keepNext/>
        <w:keepLines/>
        <w:numPr>
          <w:ilvl w:val="0"/>
          <w:numId w:val="23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nieobecności na zajęciach ma</w:t>
      </w:r>
      <w:r w:rsidR="004B5067" w:rsidRPr="00631E16">
        <w:rPr>
          <w:rFonts w:ascii="Times New Roman" w:hAnsi="Times New Roman"/>
          <w:sz w:val="24"/>
          <w:szCs w:val="24"/>
        </w:rPr>
        <w:t xml:space="preserve"> w większości usprawiedliwione;</w:t>
      </w:r>
    </w:p>
    <w:p w:rsidR="004B5067" w:rsidRPr="00631E16" w:rsidRDefault="004B5067" w:rsidP="004B5067">
      <w:pPr>
        <w:pStyle w:val="Akapitzlist"/>
        <w:keepNext/>
        <w:keepLines/>
        <w:numPr>
          <w:ilvl w:val="0"/>
          <w:numId w:val="23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przystąpił do większości prac klasowych w danym okresie, także przeprowadzanych </w:t>
      </w:r>
      <w:r w:rsidR="00DF11E5" w:rsidRPr="00631E16">
        <w:rPr>
          <w:rFonts w:ascii="Times New Roman" w:hAnsi="Times New Roman"/>
          <w:sz w:val="24"/>
          <w:szCs w:val="24"/>
        </w:rPr>
        <w:br/>
      </w:r>
      <w:r w:rsidRPr="00631E16">
        <w:rPr>
          <w:rFonts w:ascii="Times New Roman" w:hAnsi="Times New Roman"/>
          <w:sz w:val="24"/>
          <w:szCs w:val="24"/>
        </w:rPr>
        <w:t>w kształceniu na odległość.</w:t>
      </w:r>
    </w:p>
    <w:p w:rsidR="004B5067" w:rsidRPr="00631E16" w:rsidRDefault="004B5067" w:rsidP="00631E16">
      <w:pPr>
        <w:pStyle w:val="Akapitzlist"/>
        <w:keepNext/>
        <w:keepLines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 xml:space="preserve">Oceny spełnienia przez ucznia wyżej wymienionych warunków dokonuje nauczyciel przedmiotu, z którego uczeń chce podwyższyć ocenę. </w:t>
      </w:r>
    </w:p>
    <w:p w:rsidR="00B31B9C" w:rsidRPr="0077686F" w:rsidRDefault="00065806" w:rsidP="002D5D2D">
      <w:pPr>
        <w:pStyle w:val="Akapitzlist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>Dyrektor sz</w:t>
      </w:r>
      <w:r w:rsidR="00631E16" w:rsidRPr="00631E16">
        <w:rPr>
          <w:rFonts w:ascii="Times New Roman" w:eastAsia="Times New Roman" w:hAnsi="Times New Roman"/>
          <w:sz w:val="24"/>
          <w:szCs w:val="24"/>
        </w:rPr>
        <w:t>koły po zapoznaniu się z opinią</w:t>
      </w:r>
      <w:r w:rsidR="00581644" w:rsidRPr="00631E16">
        <w:rPr>
          <w:rFonts w:ascii="Times New Roman" w:eastAsia="Times New Roman" w:hAnsi="Times New Roman"/>
          <w:sz w:val="24"/>
          <w:szCs w:val="24"/>
        </w:rPr>
        <w:t xml:space="preserve"> nauczyciela</w:t>
      </w:r>
      <w:r w:rsidRPr="00631E16">
        <w:rPr>
          <w:rFonts w:ascii="Times New Roman" w:eastAsia="Times New Roman" w:hAnsi="Times New Roman"/>
          <w:sz w:val="24"/>
          <w:szCs w:val="24"/>
        </w:rPr>
        <w:t xml:space="preserve">, gdy jest ona pozytywna, ustala termin </w:t>
      </w:r>
      <w:r w:rsidRPr="0077686F">
        <w:rPr>
          <w:rFonts w:ascii="Times New Roman" w:eastAsia="Times New Roman" w:hAnsi="Times New Roman"/>
          <w:sz w:val="24"/>
          <w:szCs w:val="24"/>
        </w:rPr>
        <w:t>sprawdzianu.</w:t>
      </w:r>
    </w:p>
    <w:p w:rsidR="00B31B9C" w:rsidRPr="0077686F" w:rsidRDefault="00065806" w:rsidP="002D5D2D">
      <w:pPr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Sprawdzian obejmuje umiejętności i wiadomości z danego przedmiotu zgodnie z wymaganiami na daną ocenę, o którą ubiega się uczeń,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określonymi w wymaganiach edukacyjnych opracowanych przez nauczyciela danego przedmiotu. Zakres materiału obejmuje II </w:t>
      </w:r>
      <w:r w:rsidR="006F420C" w:rsidRPr="0077686F">
        <w:rPr>
          <w:rFonts w:ascii="Times New Roman" w:eastAsia="Times New Roman" w:hAnsi="Times New Roman"/>
          <w:sz w:val="24"/>
          <w:szCs w:val="24"/>
        </w:rPr>
        <w:t>półrocze</w:t>
      </w:r>
      <w:r w:rsidRPr="0077686F">
        <w:rPr>
          <w:rFonts w:ascii="Times New Roman" w:eastAsia="Times New Roman" w:hAnsi="Times New Roman"/>
          <w:sz w:val="24"/>
          <w:szCs w:val="24"/>
        </w:rPr>
        <w:t>.</w:t>
      </w:r>
    </w:p>
    <w:p w:rsidR="00B31B9C" w:rsidRPr="0077686F" w:rsidRDefault="005E61C5" w:rsidP="002D5D2D">
      <w:pPr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Sprawdzian 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>przeprowa</w:t>
      </w:r>
      <w:r w:rsidR="004A43E6" w:rsidRPr="0077686F">
        <w:rPr>
          <w:rFonts w:ascii="Times New Roman" w:eastAsia="Times New Roman" w:hAnsi="Times New Roman"/>
          <w:sz w:val="24"/>
          <w:szCs w:val="24"/>
        </w:rPr>
        <w:t>dza dwuosobowa komisja</w:t>
      </w:r>
      <w:r w:rsidR="00243DD5">
        <w:rPr>
          <w:rFonts w:ascii="Times New Roman" w:eastAsia="Times New Roman" w:hAnsi="Times New Roman"/>
          <w:sz w:val="24"/>
          <w:szCs w:val="24"/>
        </w:rPr>
        <w:t>,</w:t>
      </w:r>
      <w:r w:rsidR="004A43E6" w:rsidRPr="0077686F">
        <w:rPr>
          <w:rFonts w:ascii="Times New Roman" w:eastAsia="Times New Roman" w:hAnsi="Times New Roman"/>
          <w:sz w:val="24"/>
          <w:szCs w:val="24"/>
        </w:rPr>
        <w:t xml:space="preserve"> w skład 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>której wchodzą nauczycie</w:t>
      </w:r>
      <w:r w:rsidR="00243DD5">
        <w:rPr>
          <w:rFonts w:ascii="Times New Roman" w:eastAsia="Times New Roman" w:hAnsi="Times New Roman"/>
          <w:sz w:val="24"/>
          <w:szCs w:val="24"/>
        </w:rPr>
        <w:t xml:space="preserve">l </w:t>
      </w:r>
      <w:r w:rsidR="004A43E6" w:rsidRPr="0077686F">
        <w:rPr>
          <w:rFonts w:ascii="Times New Roman" w:eastAsia="Times New Roman" w:hAnsi="Times New Roman"/>
          <w:sz w:val="24"/>
          <w:szCs w:val="24"/>
        </w:rPr>
        <w:t>przedmiotu</w:t>
      </w:r>
      <w:r w:rsidR="00C74473" w:rsidRPr="0077686F">
        <w:rPr>
          <w:rFonts w:ascii="Times New Roman" w:eastAsia="Times New Roman" w:hAnsi="Times New Roman"/>
          <w:sz w:val="24"/>
          <w:szCs w:val="24"/>
        </w:rPr>
        <w:t>,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 xml:space="preserve"> z którego uczeń ubiega się o zmianę oceny </w:t>
      </w:r>
      <w:r w:rsidR="00243DD5">
        <w:rPr>
          <w:rFonts w:ascii="Times New Roman" w:eastAsia="Times New Roman" w:hAnsi="Times New Roman"/>
          <w:sz w:val="24"/>
          <w:szCs w:val="24"/>
        </w:rPr>
        <w:t xml:space="preserve">oraz nauczyciel tego samego lub 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>po</w:t>
      </w:r>
      <w:r w:rsidR="004A43E6" w:rsidRPr="0077686F">
        <w:rPr>
          <w:rFonts w:ascii="Times New Roman" w:eastAsia="Times New Roman" w:hAnsi="Times New Roman"/>
          <w:sz w:val="24"/>
          <w:szCs w:val="24"/>
        </w:rPr>
        <w:t xml:space="preserve">krewnego </w:t>
      </w:r>
      <w:r w:rsidR="004A43E6" w:rsidRPr="00631E16">
        <w:rPr>
          <w:rFonts w:ascii="Times New Roman" w:eastAsia="Times New Roman" w:hAnsi="Times New Roman"/>
          <w:sz w:val="24"/>
          <w:szCs w:val="24"/>
        </w:rPr>
        <w:lastRenderedPageBreak/>
        <w:t>przedmiotu.</w:t>
      </w:r>
      <w:r w:rsidR="00581644" w:rsidRPr="00631E16">
        <w:rPr>
          <w:rFonts w:ascii="Times New Roman" w:eastAsia="Times New Roman" w:hAnsi="Times New Roman"/>
          <w:sz w:val="24"/>
          <w:szCs w:val="24"/>
        </w:rPr>
        <w:t xml:space="preserve"> </w:t>
      </w:r>
      <w:r w:rsidR="00436DF7" w:rsidRPr="00631E16">
        <w:rPr>
          <w:rFonts w:ascii="Times New Roman" w:eastAsia="Times New Roman" w:hAnsi="Times New Roman"/>
          <w:sz w:val="24"/>
          <w:szCs w:val="24"/>
        </w:rPr>
        <w:t>Sprawdzenie wiedzy i umiejętności odbywa się metodą stosowan</w:t>
      </w:r>
      <w:r w:rsidR="007B2BDB" w:rsidRPr="00631E16">
        <w:rPr>
          <w:rFonts w:ascii="Times New Roman" w:eastAsia="Times New Roman" w:hAnsi="Times New Roman"/>
          <w:sz w:val="24"/>
          <w:szCs w:val="24"/>
        </w:rPr>
        <w:t>ą</w:t>
      </w:r>
      <w:r w:rsidR="00436DF7" w:rsidRPr="00631E16">
        <w:rPr>
          <w:rFonts w:ascii="Times New Roman" w:eastAsia="Times New Roman" w:hAnsi="Times New Roman"/>
          <w:sz w:val="24"/>
          <w:szCs w:val="24"/>
        </w:rPr>
        <w:t xml:space="preserve"> w szkole </w:t>
      </w:r>
      <w:r w:rsidR="00DF11E5" w:rsidRPr="00631E16">
        <w:rPr>
          <w:rFonts w:ascii="Times New Roman" w:eastAsia="Times New Roman" w:hAnsi="Times New Roman"/>
          <w:sz w:val="24"/>
          <w:szCs w:val="24"/>
        </w:rPr>
        <w:br/>
      </w:r>
      <w:r w:rsidR="00436DF7" w:rsidRPr="00631E16">
        <w:rPr>
          <w:rFonts w:ascii="Times New Roman" w:eastAsia="Times New Roman" w:hAnsi="Times New Roman"/>
          <w:sz w:val="24"/>
          <w:szCs w:val="24"/>
        </w:rPr>
        <w:t xml:space="preserve">w kształceniu na odległość. </w:t>
      </w:r>
    </w:p>
    <w:p w:rsidR="00472A4B" w:rsidRPr="0077686F" w:rsidRDefault="00065806" w:rsidP="002D5D2D">
      <w:pPr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Ustalona przez komisję ocena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nie może być niższa od wystawionej oceny klasyfikacyjnej </w:t>
      </w:r>
      <w:r w:rsidR="00243DD5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z danych zajęć edukacyjnych. </w:t>
      </w:r>
    </w:p>
    <w:p w:rsidR="00B31B9C" w:rsidRPr="0049001E" w:rsidRDefault="00065806" w:rsidP="002D5D2D">
      <w:pPr>
        <w:numPr>
          <w:ilvl w:val="0"/>
          <w:numId w:val="122"/>
        </w:numPr>
        <w:tabs>
          <w:tab w:val="left" w:pos="0"/>
          <w:tab w:val="left" w:pos="156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Z pracy komisji sporządza się protokół zawierający: skład komisji, termin sprawdzianu, zadania do zrealizowania na sprawdzianie, wyn</w:t>
      </w:r>
      <w:r w:rsidR="00243DD5">
        <w:rPr>
          <w:rFonts w:ascii="Times New Roman" w:eastAsia="Times New Roman" w:hAnsi="Times New Roman"/>
          <w:sz w:val="24"/>
          <w:szCs w:val="24"/>
        </w:rPr>
        <w:t>ik sprawdzianu z ustaloną oceną.</w:t>
      </w:r>
    </w:p>
    <w:p w:rsidR="0049001E" w:rsidRPr="00631E16" w:rsidRDefault="0049001E" w:rsidP="0049001E">
      <w:pPr>
        <w:pStyle w:val="Akapitzlist"/>
        <w:tabs>
          <w:tab w:val="left" w:pos="0"/>
        </w:tabs>
        <w:autoSpaceDE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W trakcie kształcenia na odległość protokół sporządza przewodniczący komisji. </w:t>
      </w:r>
    </w:p>
    <w:p w:rsidR="007B2BDB" w:rsidRPr="00631E16" w:rsidRDefault="00065806" w:rsidP="007B2BDB">
      <w:pPr>
        <w:numPr>
          <w:ilvl w:val="0"/>
          <w:numId w:val="122"/>
        </w:numPr>
        <w:tabs>
          <w:tab w:val="left" w:pos="0"/>
          <w:tab w:val="left" w:pos="156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>Do protokołu załącza się pisemne prace ucznia</w:t>
      </w:r>
      <w:r w:rsidR="00DF11E5" w:rsidRPr="00631E16">
        <w:rPr>
          <w:rFonts w:ascii="Times New Roman" w:eastAsia="Times New Roman" w:hAnsi="Times New Roman"/>
          <w:sz w:val="24"/>
          <w:szCs w:val="24"/>
        </w:rPr>
        <w:t xml:space="preserve"> (wydruk pracy ucznia)</w:t>
      </w:r>
      <w:r w:rsidRPr="00631E16">
        <w:rPr>
          <w:rFonts w:ascii="Times New Roman" w:eastAsia="Times New Roman" w:hAnsi="Times New Roman"/>
          <w:sz w:val="24"/>
          <w:szCs w:val="24"/>
        </w:rPr>
        <w:t xml:space="preserve"> i zwięzłą informację </w:t>
      </w:r>
      <w:r w:rsidR="00DF11E5" w:rsidRPr="00631E16">
        <w:rPr>
          <w:rFonts w:ascii="Times New Roman" w:eastAsia="Times New Roman" w:hAnsi="Times New Roman"/>
          <w:sz w:val="24"/>
          <w:szCs w:val="24"/>
        </w:rPr>
        <w:br/>
      </w:r>
      <w:r w:rsidRPr="00631E16">
        <w:rPr>
          <w:rFonts w:ascii="Times New Roman" w:eastAsia="Times New Roman" w:hAnsi="Times New Roman"/>
          <w:sz w:val="24"/>
          <w:szCs w:val="24"/>
        </w:rPr>
        <w:t xml:space="preserve">o </w:t>
      </w:r>
      <w:r w:rsidR="007B2BDB" w:rsidRPr="00631E16">
        <w:rPr>
          <w:rFonts w:ascii="Times New Roman" w:hAnsi="Times New Roman"/>
          <w:sz w:val="24"/>
          <w:szCs w:val="24"/>
        </w:rPr>
        <w:t>wykonaniu przez ucznia zadania praktycznego.</w:t>
      </w:r>
    </w:p>
    <w:p w:rsidR="00B31B9C" w:rsidRPr="0077686F" w:rsidRDefault="005E61C5" w:rsidP="002D5D2D">
      <w:pPr>
        <w:numPr>
          <w:ilvl w:val="0"/>
          <w:numId w:val="122"/>
        </w:numPr>
        <w:tabs>
          <w:tab w:val="left" w:pos="0"/>
          <w:tab w:val="left" w:pos="156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Wynik 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>sprawdzianu odnotowuje się w dzienniku elektronicznym. Protokół z egzaminu przechowuje się jeden rok.</w:t>
      </w:r>
    </w:p>
    <w:p w:rsidR="00B31B9C" w:rsidRPr="0077686F" w:rsidRDefault="00065806" w:rsidP="002D5D2D">
      <w:pPr>
        <w:numPr>
          <w:ilvl w:val="0"/>
          <w:numId w:val="122"/>
        </w:numPr>
        <w:tabs>
          <w:tab w:val="left" w:pos="0"/>
          <w:tab w:val="left" w:pos="156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Wniosek o </w:t>
      </w:r>
      <w:r w:rsidR="00C53312" w:rsidRPr="0077686F">
        <w:rPr>
          <w:rFonts w:ascii="Times New Roman" w:eastAsia="Times New Roman" w:hAnsi="Times New Roman"/>
          <w:sz w:val="24"/>
          <w:szCs w:val="24"/>
        </w:rPr>
        <w:t>uzyskani</w:t>
      </w:r>
      <w:r w:rsidR="004A43E6" w:rsidRPr="0077686F">
        <w:rPr>
          <w:rFonts w:ascii="Times New Roman" w:eastAsia="Times New Roman" w:hAnsi="Times New Roman"/>
          <w:sz w:val="24"/>
          <w:szCs w:val="24"/>
        </w:rPr>
        <w:t>e</w:t>
      </w:r>
      <w:r w:rsidR="00C53312" w:rsidRPr="0077686F">
        <w:rPr>
          <w:rFonts w:ascii="Times New Roman" w:eastAsia="Times New Roman" w:hAnsi="Times New Roman"/>
          <w:sz w:val="24"/>
          <w:szCs w:val="24"/>
        </w:rPr>
        <w:t xml:space="preserve"> wyższej </w:t>
      </w:r>
      <w:r w:rsidRPr="0077686F">
        <w:rPr>
          <w:rFonts w:ascii="Times New Roman" w:eastAsia="Times New Roman" w:hAnsi="Times New Roman"/>
          <w:sz w:val="24"/>
          <w:szCs w:val="24"/>
        </w:rPr>
        <w:t>oceny zachowania rozpatruje komisja, w skład której wchodzą:</w:t>
      </w:r>
    </w:p>
    <w:p w:rsidR="00B31B9C" w:rsidRPr="0077686F" w:rsidRDefault="00065806" w:rsidP="002D5D2D">
      <w:pPr>
        <w:numPr>
          <w:ilvl w:val="0"/>
          <w:numId w:val="12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dyrektor szkoły lub inny nauczyciel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wyznaczony przez dyrektora szkoły </w:t>
      </w:r>
      <w:r w:rsidR="00210398">
        <w:rPr>
          <w:rFonts w:ascii="Times New Roman" w:eastAsia="Times New Roman" w:hAnsi="Times New Roman"/>
          <w:sz w:val="24"/>
          <w:szCs w:val="24"/>
        </w:rPr>
        <w:t>–</w:t>
      </w:r>
      <w:r w:rsidR="0011233F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/>
          <w:sz w:val="24"/>
          <w:szCs w:val="24"/>
        </w:rPr>
        <w:t xml:space="preserve">jako </w:t>
      </w:r>
      <w:r w:rsidRPr="0077686F">
        <w:rPr>
          <w:rFonts w:ascii="Times New Roman" w:eastAsia="Times New Roman" w:hAnsi="Times New Roman"/>
          <w:sz w:val="24"/>
          <w:szCs w:val="24"/>
        </w:rPr>
        <w:t>przewodniczący;</w:t>
      </w:r>
    </w:p>
    <w:p w:rsidR="00B31B9C" w:rsidRPr="0077686F" w:rsidRDefault="00065806" w:rsidP="002D5D2D">
      <w:pPr>
        <w:numPr>
          <w:ilvl w:val="0"/>
          <w:numId w:val="12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wychowawca klasy;</w:t>
      </w:r>
    </w:p>
    <w:p w:rsidR="00B31B9C" w:rsidRPr="0077686F" w:rsidRDefault="00065806" w:rsidP="002D5D2D">
      <w:pPr>
        <w:numPr>
          <w:ilvl w:val="0"/>
          <w:numId w:val="12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nauczyciel uczący w danej klasie;</w:t>
      </w:r>
    </w:p>
    <w:p w:rsidR="00B31B9C" w:rsidRPr="0077686F" w:rsidRDefault="00C53312" w:rsidP="002D5D2D">
      <w:pPr>
        <w:numPr>
          <w:ilvl w:val="0"/>
          <w:numId w:val="12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pedagog lub 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>psycholog szkolny;</w:t>
      </w:r>
    </w:p>
    <w:p w:rsidR="00DF11E5" w:rsidRPr="00631E16" w:rsidRDefault="00EF161D" w:rsidP="00DF11E5">
      <w:pPr>
        <w:tabs>
          <w:tab w:val="left" w:pos="0"/>
          <w:tab w:val="left" w:pos="15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P</w:t>
      </w:r>
      <w:r w:rsidR="00DF11E5" w:rsidRPr="00631E16">
        <w:rPr>
          <w:rFonts w:ascii="Times New Roman" w:hAnsi="Times New Roman"/>
          <w:sz w:val="24"/>
          <w:szCs w:val="24"/>
        </w:rPr>
        <w:t>owołując komisję</w:t>
      </w:r>
      <w:r w:rsidRPr="00631E16">
        <w:rPr>
          <w:rFonts w:ascii="Times New Roman" w:hAnsi="Times New Roman"/>
          <w:sz w:val="24"/>
          <w:szCs w:val="24"/>
        </w:rPr>
        <w:t>, w trakcie kształcenia na odległość,</w:t>
      </w:r>
      <w:r w:rsidR="00DF11E5" w:rsidRPr="00631E16">
        <w:rPr>
          <w:rFonts w:ascii="Times New Roman" w:hAnsi="Times New Roman"/>
          <w:sz w:val="24"/>
          <w:szCs w:val="24"/>
        </w:rPr>
        <w:t xml:space="preserve"> należy wziąć pod uwagę możliwość pracy zdalnej tej komisji. </w:t>
      </w:r>
    </w:p>
    <w:p w:rsidR="00B31B9C" w:rsidRPr="0077686F" w:rsidRDefault="00065806" w:rsidP="002D5D2D">
      <w:pPr>
        <w:pStyle w:val="Akapitzlist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 xml:space="preserve">Ocena zachowania może </w:t>
      </w:r>
      <w:r w:rsidRPr="0077686F">
        <w:rPr>
          <w:rFonts w:ascii="Times New Roman" w:eastAsia="Times New Roman" w:hAnsi="Times New Roman"/>
          <w:sz w:val="24"/>
          <w:szCs w:val="24"/>
        </w:rPr>
        <w:t>być zmieniona w przypadku</w:t>
      </w:r>
      <w:r w:rsidR="00243DD5">
        <w:rPr>
          <w:rFonts w:ascii="Times New Roman" w:eastAsia="Times New Roman" w:hAnsi="Times New Roman"/>
          <w:sz w:val="24"/>
          <w:szCs w:val="24"/>
        </w:rPr>
        <w:t>,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="0011233F" w:rsidRPr="0077686F">
        <w:rPr>
          <w:rFonts w:ascii="Times New Roman" w:eastAsia="Times New Roman" w:hAnsi="Times New Roman"/>
          <w:sz w:val="24"/>
          <w:szCs w:val="24"/>
        </w:rPr>
        <w:t>gdy uczeń:</w:t>
      </w:r>
    </w:p>
    <w:p w:rsidR="00B31B9C" w:rsidRPr="0077686F" w:rsidRDefault="00065806" w:rsidP="002D5D2D">
      <w:pPr>
        <w:pStyle w:val="Akapitzlist"/>
        <w:numPr>
          <w:ilvl w:val="0"/>
          <w:numId w:val="125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aktywnie brał udział w pracach samorządu szkolnego lub klasowego;</w:t>
      </w:r>
    </w:p>
    <w:p w:rsidR="00B31B9C" w:rsidRPr="0077686F" w:rsidRDefault="00065806" w:rsidP="002D5D2D">
      <w:pPr>
        <w:pStyle w:val="Akapitzlist"/>
        <w:numPr>
          <w:ilvl w:val="0"/>
          <w:numId w:val="125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pracował społecznie na rzecz innych ludzi, środowiska, fundacji</w:t>
      </w:r>
      <w:r w:rsidR="00243DD5">
        <w:rPr>
          <w:rFonts w:ascii="Times New Roman" w:eastAsia="Times New Roman" w:hAnsi="Times New Roman"/>
          <w:sz w:val="24"/>
          <w:szCs w:val="24"/>
        </w:rPr>
        <w:t>,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sz w:val="24"/>
          <w:szCs w:val="24"/>
        </w:rPr>
        <w:t>co zostało potwierdzo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>ne opiniami i podziękowaniami;</w:t>
      </w:r>
    </w:p>
    <w:p w:rsidR="00B31B9C" w:rsidRPr="0077686F" w:rsidRDefault="00065806" w:rsidP="002D5D2D">
      <w:pPr>
        <w:pStyle w:val="Akapitzlist"/>
        <w:numPr>
          <w:ilvl w:val="0"/>
          <w:numId w:val="125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reprezentował szkołę na imprezach zewnętrznych</w:t>
      </w:r>
      <w:r w:rsidR="00EE6351" w:rsidRPr="0077686F">
        <w:rPr>
          <w:rFonts w:ascii="Times New Roman" w:eastAsia="Times New Roman" w:hAnsi="Times New Roman"/>
          <w:sz w:val="24"/>
          <w:szCs w:val="24"/>
        </w:rPr>
        <w:t>,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="00C53312" w:rsidRPr="0077686F">
        <w:rPr>
          <w:rFonts w:ascii="Times New Roman" w:eastAsia="Times New Roman" w:hAnsi="Times New Roman"/>
          <w:sz w:val="24"/>
          <w:szCs w:val="24"/>
        </w:rPr>
        <w:t xml:space="preserve">o ile nie </w:t>
      </w:r>
      <w:r w:rsidRPr="0077686F">
        <w:rPr>
          <w:rFonts w:ascii="Times New Roman" w:eastAsia="Times New Roman" w:hAnsi="Times New Roman"/>
          <w:sz w:val="24"/>
          <w:szCs w:val="24"/>
        </w:rPr>
        <w:t>zostało</w:t>
      </w:r>
      <w:r w:rsidR="00C53312" w:rsidRPr="0077686F">
        <w:rPr>
          <w:rFonts w:ascii="Times New Roman" w:eastAsia="Times New Roman" w:hAnsi="Times New Roman"/>
          <w:sz w:val="24"/>
          <w:szCs w:val="24"/>
        </w:rPr>
        <w:t xml:space="preserve"> to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wcześniej uwzg</w:t>
      </w:r>
      <w:r w:rsidR="00243DD5">
        <w:rPr>
          <w:rFonts w:ascii="Times New Roman" w:eastAsia="Times New Roman" w:hAnsi="Times New Roman"/>
          <w:sz w:val="24"/>
          <w:szCs w:val="24"/>
        </w:rPr>
        <w:t xml:space="preserve">lędnione w ocenie </w:t>
      </w:r>
      <w:r w:rsidR="005B2D23" w:rsidRPr="0077686F">
        <w:rPr>
          <w:rFonts w:ascii="Times New Roman" w:eastAsia="Times New Roman" w:hAnsi="Times New Roman"/>
          <w:sz w:val="24"/>
          <w:szCs w:val="24"/>
        </w:rPr>
        <w:t>zachowania.</w:t>
      </w:r>
    </w:p>
    <w:p w:rsidR="0011233F" w:rsidRPr="0077686F" w:rsidRDefault="0011233F" w:rsidP="0077686F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243D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5</w:t>
      </w:r>
    </w:p>
    <w:p w:rsidR="00B31B9C" w:rsidRPr="00BE5E9B" w:rsidRDefault="00065806" w:rsidP="00243D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Egzaminy klasyfikacyjne</w:t>
      </w:r>
    </w:p>
    <w:p w:rsidR="004A43E6" w:rsidRPr="0077686F" w:rsidRDefault="004A43E6" w:rsidP="00243DD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93" w:rsidRPr="0077686F" w:rsidRDefault="0056170D" w:rsidP="00243D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69</w:t>
      </w:r>
      <w:r w:rsidR="00065806" w:rsidRPr="0077686F">
        <w:rPr>
          <w:rFonts w:ascii="Times New Roman" w:hAnsi="Times New Roman"/>
          <w:b/>
          <w:sz w:val="24"/>
          <w:szCs w:val="24"/>
        </w:rPr>
        <w:t>.</w:t>
      </w:r>
    </w:p>
    <w:p w:rsidR="00B31B9C" w:rsidRPr="002A610E" w:rsidRDefault="00065806" w:rsidP="002D5D2D">
      <w:pPr>
        <w:pStyle w:val="Akapitzlist"/>
        <w:numPr>
          <w:ilvl w:val="0"/>
          <w:numId w:val="1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10E">
        <w:rPr>
          <w:rFonts w:ascii="Times New Roman" w:hAnsi="Times New Roman"/>
          <w:sz w:val="24"/>
          <w:szCs w:val="24"/>
        </w:rPr>
        <w:t>Egzamin klasyfikacyjny przeprowadza komisja powołana przez dyrektora szkoły.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Egzamin klasyfikacyjny przeprowadza się dla:</w:t>
      </w:r>
    </w:p>
    <w:p w:rsidR="00B31B9C" w:rsidRPr="0077686F" w:rsidRDefault="00243DD5" w:rsidP="002D5D2D">
      <w:pPr>
        <w:pStyle w:val="ZARTzmartartykuempunktem"/>
        <w:numPr>
          <w:ilvl w:val="0"/>
          <w:numId w:val="12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ucznia</w:t>
      </w:r>
      <w:r w:rsidR="00065806" w:rsidRPr="0077686F">
        <w:rPr>
          <w:rFonts w:ascii="Times New Roman" w:hAnsi="Times New Roman" w:cs="Times New Roman"/>
          <w:szCs w:val="24"/>
        </w:rPr>
        <w:t>,</w:t>
      </w:r>
      <w:r w:rsidR="005B2D23" w:rsidRPr="007768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 którym</w:t>
      </w:r>
      <w:r w:rsidR="00210398">
        <w:rPr>
          <w:rFonts w:ascii="Times New Roman" w:hAnsi="Times New Roman" w:cs="Times New Roman"/>
          <w:szCs w:val="24"/>
        </w:rPr>
        <w:t xml:space="preserve"> mowa w § 67</w:t>
      </w:r>
      <w:r w:rsidR="00065806" w:rsidRPr="0077686F">
        <w:rPr>
          <w:rFonts w:ascii="Times New Roman" w:hAnsi="Times New Roman" w:cs="Times New Roman"/>
          <w:szCs w:val="24"/>
        </w:rPr>
        <w:t xml:space="preserve"> ust. 2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ARTzmartartykuempunktem"/>
        <w:numPr>
          <w:ilvl w:val="0"/>
          <w:numId w:val="12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ucznia realizującego obowiązek szkolny poza szkołą;</w:t>
      </w:r>
    </w:p>
    <w:p w:rsidR="00B31B9C" w:rsidRPr="0077686F" w:rsidRDefault="00065806" w:rsidP="002D5D2D">
      <w:pPr>
        <w:pStyle w:val="ZARTzmartartykuempunktem"/>
        <w:numPr>
          <w:ilvl w:val="0"/>
          <w:numId w:val="12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ucznia realizującego indywidualny tok nauki;</w:t>
      </w:r>
    </w:p>
    <w:p w:rsidR="00B31B9C" w:rsidRPr="0077686F" w:rsidRDefault="00065806" w:rsidP="002D5D2D">
      <w:pPr>
        <w:pStyle w:val="ZARTzmartartykuempunktem"/>
        <w:numPr>
          <w:ilvl w:val="0"/>
          <w:numId w:val="12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ucznia, który indywidualnie uzupełnia ustalone z dyrektorem zajęcia edukacyjne. 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W skład komisji, o której mowa w ust. 1, dla ucznia, o którym mowa w ust. 2 pkt 1 wchodzą: </w:t>
      </w:r>
    </w:p>
    <w:p w:rsidR="00B31B9C" w:rsidRPr="0077686F" w:rsidRDefault="00065806" w:rsidP="002D5D2D">
      <w:pPr>
        <w:pStyle w:val="ZARTzmartartykuempunktem"/>
        <w:numPr>
          <w:ilvl w:val="0"/>
          <w:numId w:val="12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prowadzący dane zajęcia edukacyjne – jako przewodniczący;</w:t>
      </w:r>
    </w:p>
    <w:p w:rsidR="00B31B9C" w:rsidRPr="0077686F" w:rsidRDefault="00065806" w:rsidP="002D5D2D">
      <w:pPr>
        <w:pStyle w:val="ZARTzmartartykuempunktem"/>
        <w:numPr>
          <w:ilvl w:val="0"/>
          <w:numId w:val="12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prowadzący takie same l</w:t>
      </w:r>
      <w:r w:rsidR="0011233F" w:rsidRPr="0077686F">
        <w:rPr>
          <w:rFonts w:ascii="Times New Roman" w:hAnsi="Times New Roman" w:cs="Times New Roman"/>
          <w:szCs w:val="24"/>
        </w:rPr>
        <w:t>ub pokrewne zajęcia edukacyjne.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Dla ucznia, o którym mowa w ust. 2 pkt 2-4</w:t>
      </w:r>
      <w:r w:rsidR="00417BF6" w:rsidRPr="0077686F">
        <w:rPr>
          <w:rFonts w:ascii="Times New Roman" w:hAnsi="Times New Roman" w:cs="Times New Roman"/>
          <w:szCs w:val="24"/>
        </w:rPr>
        <w:t>,</w:t>
      </w:r>
      <w:r w:rsidRPr="0077686F">
        <w:rPr>
          <w:rFonts w:ascii="Times New Roman" w:hAnsi="Times New Roman" w:cs="Times New Roman"/>
          <w:szCs w:val="24"/>
        </w:rPr>
        <w:t xml:space="preserve"> egzamin klasyfikacyjny p</w:t>
      </w:r>
      <w:r w:rsidR="0011233F" w:rsidRPr="0077686F">
        <w:rPr>
          <w:rFonts w:ascii="Times New Roman" w:hAnsi="Times New Roman" w:cs="Times New Roman"/>
          <w:szCs w:val="24"/>
        </w:rPr>
        <w:t xml:space="preserve">rzeprowadza komisja </w:t>
      </w:r>
      <w:r w:rsidR="002A610E">
        <w:rPr>
          <w:rFonts w:ascii="Times New Roman" w:hAnsi="Times New Roman" w:cs="Times New Roman"/>
          <w:szCs w:val="24"/>
        </w:rPr>
        <w:t xml:space="preserve">              </w:t>
      </w:r>
      <w:r w:rsidR="0011233F" w:rsidRPr="0077686F">
        <w:rPr>
          <w:rFonts w:ascii="Times New Roman" w:hAnsi="Times New Roman" w:cs="Times New Roman"/>
          <w:szCs w:val="24"/>
        </w:rPr>
        <w:t>w składzie:</w:t>
      </w:r>
    </w:p>
    <w:p w:rsidR="00B31B9C" w:rsidRPr="0077686F" w:rsidRDefault="00065806" w:rsidP="002D5D2D">
      <w:pPr>
        <w:pStyle w:val="ZARTzmartartykuempunktem"/>
        <w:numPr>
          <w:ilvl w:val="0"/>
          <w:numId w:val="12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dyrektor szkoły albo nauczyciel wyznaczony przez dyrektora szkoły – jako przewodniczący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ARTzmartartykuempunktem"/>
        <w:numPr>
          <w:ilvl w:val="0"/>
          <w:numId w:val="12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albo nauczyciele obowiązkowych zajęć edukacyjnych, z który</w:t>
      </w:r>
      <w:r w:rsidR="0011233F" w:rsidRPr="0077686F">
        <w:rPr>
          <w:rFonts w:ascii="Times New Roman" w:hAnsi="Times New Roman" w:cs="Times New Roman"/>
          <w:szCs w:val="24"/>
        </w:rPr>
        <w:t>ch jest przeprowadzany egzamin.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  <w:tab w:val="left" w:pos="567"/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Przewodniczący komisji uzgadnia z uczniem, o którym mowa w ust. 2 pkt 2-4 oraz </w:t>
      </w:r>
      <w:r w:rsidR="00472A4B" w:rsidRPr="0077686F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>z jego rodzicami liczbę zajęć edukacyjnych, z których uczeń może przystąpić do egzaminów klasyfi</w:t>
      </w:r>
      <w:r w:rsidR="005B2D23" w:rsidRPr="0077686F">
        <w:rPr>
          <w:rFonts w:ascii="Times New Roman" w:hAnsi="Times New Roman" w:cs="Times New Roman"/>
          <w:szCs w:val="24"/>
        </w:rPr>
        <w:t>kacyjnych w ciągu jednego dnia.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Egzamin klasyfikacyjny przeprowadza się nie później niż w dniu poprzedzającym dzień zakończenia rocznych zajęć dydaktyczno-wychowawczych. Termin egzaminu </w:t>
      </w:r>
      <w:r w:rsidR="005B2D23" w:rsidRPr="0077686F">
        <w:rPr>
          <w:rFonts w:ascii="Times New Roman" w:hAnsi="Times New Roman" w:cs="Times New Roman"/>
          <w:szCs w:val="24"/>
        </w:rPr>
        <w:t xml:space="preserve">klasyfikacyjnego uzgadnia się z </w:t>
      </w:r>
      <w:r w:rsidRPr="0077686F">
        <w:rPr>
          <w:rFonts w:ascii="Times New Roman" w:hAnsi="Times New Roman" w:cs="Times New Roman"/>
          <w:szCs w:val="24"/>
        </w:rPr>
        <w:t>uczniem i jego rodzicami.</w:t>
      </w:r>
    </w:p>
    <w:p w:rsidR="00B31B9C" w:rsidRPr="0077686F" w:rsidRDefault="00065806" w:rsidP="007B2BDB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lastRenderedPageBreak/>
        <w:t xml:space="preserve">Uczeń, który z przyczyn usprawiedliwionych nie przystąpił do egzaminu klasyfikacyjnego </w:t>
      </w:r>
      <w:r w:rsidR="001222B6">
        <w:rPr>
          <w:rFonts w:ascii="Times New Roman" w:hAnsi="Times New Roman" w:cs="Times New Roman"/>
          <w:szCs w:val="24"/>
        </w:rPr>
        <w:t xml:space="preserve">               </w:t>
      </w:r>
      <w:r w:rsidRPr="0077686F">
        <w:rPr>
          <w:rFonts w:ascii="Times New Roman" w:hAnsi="Times New Roman" w:cs="Times New Roman"/>
          <w:szCs w:val="24"/>
        </w:rPr>
        <w:t>w terminie ustalonym zgodnie z ust</w:t>
      </w:r>
      <w:r w:rsidR="00802593" w:rsidRPr="0077686F">
        <w:rPr>
          <w:rFonts w:ascii="Times New Roman" w:hAnsi="Times New Roman" w:cs="Times New Roman"/>
          <w:szCs w:val="24"/>
        </w:rPr>
        <w:t>. 6</w:t>
      </w:r>
      <w:r w:rsidR="002A610E">
        <w:rPr>
          <w:rFonts w:ascii="Times New Roman" w:hAnsi="Times New Roman" w:cs="Times New Roman"/>
          <w:szCs w:val="24"/>
        </w:rPr>
        <w:t xml:space="preserve">, może przystąpić do niego </w:t>
      </w:r>
      <w:r w:rsidR="0011233F" w:rsidRPr="0077686F">
        <w:rPr>
          <w:rFonts w:ascii="Times New Roman" w:hAnsi="Times New Roman" w:cs="Times New Roman"/>
          <w:szCs w:val="24"/>
        </w:rPr>
        <w:t xml:space="preserve">w </w:t>
      </w:r>
      <w:r w:rsidRPr="0077686F">
        <w:rPr>
          <w:rFonts w:ascii="Times New Roman" w:hAnsi="Times New Roman" w:cs="Times New Roman"/>
          <w:szCs w:val="24"/>
        </w:rPr>
        <w:t>dodatkowym terminie wyznaczonym przez dyrektora szkoły.</w:t>
      </w:r>
    </w:p>
    <w:p w:rsidR="00B31B9C" w:rsidRPr="00631E16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631E16">
        <w:rPr>
          <w:rFonts w:ascii="Times New Roman" w:hAnsi="Times New Roman" w:cs="Times New Roman"/>
          <w:szCs w:val="24"/>
        </w:rPr>
        <w:t xml:space="preserve">Egzamin klasyfikacyjny przeprowadza </w:t>
      </w:r>
      <w:r w:rsidR="0011233F" w:rsidRPr="00631E16">
        <w:rPr>
          <w:rFonts w:ascii="Times New Roman" w:hAnsi="Times New Roman" w:cs="Times New Roman"/>
          <w:szCs w:val="24"/>
        </w:rPr>
        <w:t xml:space="preserve">się </w:t>
      </w:r>
      <w:r w:rsidR="007B2BDB" w:rsidRPr="00631E16">
        <w:rPr>
          <w:rFonts w:ascii="Times New Roman" w:hAnsi="Times New Roman" w:cs="Times New Roman"/>
          <w:szCs w:val="24"/>
        </w:rPr>
        <w:t xml:space="preserve">w następujący sposób: uczeń otrzymuje zadania do wykonania, odpowiedzi przesyła do członków komisji w sposób stosowany przez szkołę </w:t>
      </w:r>
      <w:r w:rsidR="00631E16">
        <w:rPr>
          <w:rFonts w:ascii="Times New Roman" w:hAnsi="Times New Roman" w:cs="Times New Roman"/>
          <w:szCs w:val="24"/>
        </w:rPr>
        <w:br/>
      </w:r>
      <w:r w:rsidR="007B2BDB" w:rsidRPr="00631E16">
        <w:rPr>
          <w:rFonts w:ascii="Times New Roman" w:hAnsi="Times New Roman" w:cs="Times New Roman"/>
          <w:szCs w:val="24"/>
        </w:rPr>
        <w:t>w kształceniu na odległość, a komisja wspólnie decyduje o wyniku.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Egzamin klasyfikacyjny z plas</w:t>
      </w:r>
      <w:r w:rsidR="002A610E">
        <w:rPr>
          <w:rFonts w:ascii="Times New Roman" w:hAnsi="Times New Roman" w:cs="Times New Roman"/>
          <w:szCs w:val="24"/>
        </w:rPr>
        <w:t>tyki, muzyki, techniki</w:t>
      </w:r>
      <w:r w:rsidRPr="0077686F">
        <w:rPr>
          <w:rFonts w:ascii="Times New Roman" w:hAnsi="Times New Roman" w:cs="Times New Roman"/>
          <w:szCs w:val="24"/>
        </w:rPr>
        <w:t>, informatyki</w:t>
      </w:r>
      <w:r w:rsidR="002A610E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i</w:t>
      </w:r>
      <w:r w:rsidR="005B2D23" w:rsidRPr="0077686F">
        <w:rPr>
          <w:rFonts w:ascii="Times New Roman" w:hAnsi="Times New Roman" w:cs="Times New Roman"/>
          <w:szCs w:val="24"/>
        </w:rPr>
        <w:t xml:space="preserve"> </w:t>
      </w:r>
      <w:r w:rsidR="00C53312" w:rsidRPr="0077686F">
        <w:rPr>
          <w:rFonts w:ascii="Times New Roman" w:hAnsi="Times New Roman" w:cs="Times New Roman"/>
          <w:szCs w:val="24"/>
        </w:rPr>
        <w:t>w</w:t>
      </w:r>
      <w:r w:rsidRPr="0077686F">
        <w:rPr>
          <w:rFonts w:ascii="Times New Roman" w:hAnsi="Times New Roman" w:cs="Times New Roman"/>
          <w:szCs w:val="24"/>
        </w:rPr>
        <w:t>ychowania fizycznego ma przede wszystkim formę zadań praktycznych.</w:t>
      </w:r>
    </w:p>
    <w:p w:rsidR="00B31B9C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Dla ucznia realizującego obowiązek szkolny poza szkołą nie przeprowadza się egzaminów klasyfikacyjnych z:</w:t>
      </w:r>
    </w:p>
    <w:p w:rsidR="002A610E" w:rsidRDefault="00065806" w:rsidP="002D5D2D">
      <w:pPr>
        <w:pStyle w:val="ZARTzmartartykuempunktem"/>
        <w:numPr>
          <w:ilvl w:val="0"/>
          <w:numId w:val="1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2A610E">
        <w:rPr>
          <w:rFonts w:ascii="Times New Roman" w:hAnsi="Times New Roman" w:cs="Times New Roman"/>
          <w:szCs w:val="24"/>
        </w:rPr>
        <w:t>obowiązkowych zajęć eduka</w:t>
      </w:r>
      <w:r w:rsidR="002A610E" w:rsidRPr="002A610E">
        <w:rPr>
          <w:rFonts w:ascii="Times New Roman" w:hAnsi="Times New Roman" w:cs="Times New Roman"/>
          <w:szCs w:val="24"/>
        </w:rPr>
        <w:t>cyjnych: plastyki, muzyki, techniki</w:t>
      </w:r>
      <w:r w:rsidRPr="002A610E">
        <w:rPr>
          <w:rFonts w:ascii="Times New Roman" w:hAnsi="Times New Roman" w:cs="Times New Roman"/>
          <w:szCs w:val="24"/>
        </w:rPr>
        <w:t xml:space="preserve"> </w:t>
      </w:r>
      <w:r w:rsidR="003F6D52" w:rsidRPr="002A610E">
        <w:rPr>
          <w:rFonts w:ascii="Times New Roman" w:hAnsi="Times New Roman" w:cs="Times New Roman"/>
          <w:szCs w:val="24"/>
        </w:rPr>
        <w:t>i wychowania fizycznego</w:t>
      </w:r>
      <w:r w:rsidR="0011233F" w:rsidRPr="002A610E">
        <w:rPr>
          <w:rFonts w:ascii="Times New Roman" w:hAnsi="Times New Roman" w:cs="Times New Roman"/>
          <w:szCs w:val="24"/>
        </w:rPr>
        <w:t>;</w:t>
      </w:r>
    </w:p>
    <w:p w:rsidR="002A610E" w:rsidRDefault="003F6D52" w:rsidP="002D5D2D">
      <w:pPr>
        <w:pStyle w:val="ZARTzmartartykuempunktem"/>
        <w:numPr>
          <w:ilvl w:val="0"/>
          <w:numId w:val="1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2A610E">
        <w:rPr>
          <w:rFonts w:ascii="Times New Roman" w:hAnsi="Times New Roman" w:cs="Times New Roman"/>
          <w:szCs w:val="24"/>
        </w:rPr>
        <w:t>dodatkowych zajęć edukacyjnych.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FF0000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Ocena ustalona w wyniku egzaminu klasyfikacyjnego jest ostateczna, z zastrzeżeniem </w:t>
      </w:r>
      <w:r w:rsidR="0011233F" w:rsidRPr="00E100F6">
        <w:rPr>
          <w:rFonts w:ascii="Times New Roman" w:hAnsi="Times New Roman" w:cs="Times New Roman"/>
          <w:szCs w:val="24"/>
        </w:rPr>
        <w:t>§ 70 ust. 1 oraz § 71</w:t>
      </w:r>
      <w:r w:rsidRPr="00E100F6">
        <w:rPr>
          <w:rFonts w:ascii="Times New Roman" w:hAnsi="Times New Roman" w:cs="Times New Roman"/>
          <w:szCs w:val="24"/>
        </w:rPr>
        <w:t xml:space="preserve"> ust. 1.</w:t>
      </w:r>
    </w:p>
    <w:p w:rsidR="00B31B9C" w:rsidRPr="0077686F" w:rsidRDefault="002A610E" w:rsidP="002D5D2D">
      <w:pPr>
        <w:pStyle w:val="ZARTzmartartykuempunktem"/>
        <w:numPr>
          <w:ilvl w:val="0"/>
          <w:numId w:val="126"/>
        </w:numPr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Egzamin klasyfikacyjny</w:t>
      </w:r>
      <w:r w:rsidR="00065806" w:rsidRPr="0077686F">
        <w:rPr>
          <w:rFonts w:ascii="Times New Roman" w:hAnsi="Times New Roman" w:cs="Times New Roman"/>
          <w:szCs w:val="24"/>
        </w:rPr>
        <w:t xml:space="preserve"> dla uczniów, o których mowa w ust. 2 pkt. 3-4</w:t>
      </w:r>
      <w:r w:rsidR="0011233F" w:rsidRPr="0077686F">
        <w:rPr>
          <w:rFonts w:ascii="Times New Roman" w:hAnsi="Times New Roman" w:cs="Times New Roman"/>
          <w:szCs w:val="24"/>
        </w:rPr>
        <w:t xml:space="preserve"> </w:t>
      </w:r>
      <w:r w:rsidR="00065806" w:rsidRPr="0077686F">
        <w:rPr>
          <w:rFonts w:ascii="Times New Roman" w:hAnsi="Times New Roman" w:cs="Times New Roman"/>
          <w:szCs w:val="24"/>
        </w:rPr>
        <w:t xml:space="preserve">nie obejmuje zajęć </w:t>
      </w:r>
      <w:r w:rsidR="001222B6">
        <w:rPr>
          <w:rFonts w:ascii="Times New Roman" w:hAnsi="Times New Roman" w:cs="Times New Roman"/>
          <w:szCs w:val="24"/>
        </w:rPr>
        <w:t xml:space="preserve">               </w:t>
      </w:r>
      <w:r w:rsidR="00065806" w:rsidRPr="0077686F">
        <w:rPr>
          <w:rFonts w:ascii="Times New Roman" w:hAnsi="Times New Roman" w:cs="Times New Roman"/>
          <w:szCs w:val="24"/>
        </w:rPr>
        <w:t>z wychowania fizycznego oraz dodatkowych zajęć edukacyjnych.</w:t>
      </w:r>
    </w:p>
    <w:p w:rsidR="00B31B9C" w:rsidRPr="0077686F" w:rsidRDefault="00065806" w:rsidP="002D5D2D">
      <w:pPr>
        <w:pStyle w:val="ZARTzmartartykuempunktem"/>
        <w:numPr>
          <w:ilvl w:val="0"/>
          <w:numId w:val="126"/>
        </w:numPr>
        <w:tabs>
          <w:tab w:val="left" w:pos="0"/>
          <w:tab w:val="left" w:pos="1418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 egzaminu klasyfikacyjnego sporządza się protok</w:t>
      </w:r>
      <w:r w:rsidR="009B1EF6" w:rsidRPr="0077686F">
        <w:rPr>
          <w:rFonts w:ascii="Times New Roman" w:hAnsi="Times New Roman" w:cs="Times New Roman"/>
          <w:szCs w:val="24"/>
        </w:rPr>
        <w:t>ół zawierający w szczególności:</w:t>
      </w:r>
    </w:p>
    <w:p w:rsidR="00B31B9C" w:rsidRPr="0077686F" w:rsidRDefault="00065806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nazwę zajęć edukacyjnych, z których był przeprowadzony egzamin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imiona i nazwiska osób wchodzących w skład komisji, o której mowa w ust. 3 i 4;</w:t>
      </w:r>
    </w:p>
    <w:p w:rsidR="00B31B9C" w:rsidRPr="0077686F" w:rsidRDefault="00065806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termin egzaminu klasyfikacyjnego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imię i nazwisko ucznia;</w:t>
      </w:r>
    </w:p>
    <w:p w:rsidR="00B31B9C" w:rsidRPr="0077686F" w:rsidRDefault="00065806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zadania egzaminacyjne;</w:t>
      </w:r>
    </w:p>
    <w:p w:rsidR="00B31B9C" w:rsidRPr="0077686F" w:rsidRDefault="0011233F" w:rsidP="002D5D2D">
      <w:pPr>
        <w:pStyle w:val="ZARTzmartartykuempunktem"/>
        <w:numPr>
          <w:ilvl w:val="0"/>
          <w:numId w:val="1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ustaloną ocenę klasyfikacyjną.</w:t>
      </w:r>
    </w:p>
    <w:p w:rsidR="00B31B9C" w:rsidRPr="00631E16" w:rsidRDefault="00065806" w:rsidP="002D5D2D">
      <w:pPr>
        <w:pStyle w:val="Akapitzlist"/>
        <w:numPr>
          <w:ilvl w:val="0"/>
          <w:numId w:val="126"/>
        </w:numPr>
        <w:tabs>
          <w:tab w:val="left" w:pos="0"/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odpowiednio pisemne prace ucznia</w:t>
      </w:r>
      <w:r w:rsidR="00DF11E5" w:rsidRPr="00631E16">
        <w:rPr>
          <w:rFonts w:ascii="Times New Roman" w:eastAsia="Times New Roman" w:hAnsi="Times New Roman"/>
          <w:sz w:val="24"/>
          <w:szCs w:val="24"/>
          <w:lang w:eastAsia="pl-PL"/>
        </w:rPr>
        <w:t xml:space="preserve"> (wydruk pracy ucznia)</w:t>
      </w:r>
      <w:r w:rsidRPr="00631E16">
        <w:rPr>
          <w:rFonts w:ascii="Times New Roman" w:eastAsia="Times New Roman" w:hAnsi="Times New Roman"/>
          <w:sz w:val="24"/>
          <w:szCs w:val="24"/>
          <w:lang w:eastAsia="pl-PL"/>
        </w:rPr>
        <w:t>, zwięzłą</w:t>
      </w:r>
      <w:r w:rsidR="00DF11E5" w:rsidRPr="00631E1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informację </w:t>
      </w:r>
      <w:r w:rsidR="00631E16" w:rsidRPr="00631E1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31E1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wykonaniu przez ucznia zadania praktycznego. Protokół stanowi załącznik do arkusza ocen ucznia. </w:t>
      </w:r>
    </w:p>
    <w:p w:rsidR="0049001E" w:rsidRPr="00631E16" w:rsidRDefault="0049001E" w:rsidP="0049001E">
      <w:pPr>
        <w:pStyle w:val="Akapitzlist"/>
        <w:tabs>
          <w:tab w:val="left" w:pos="0"/>
        </w:tabs>
        <w:autoSpaceDE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W trakcie kształcenia na odległość protokół sporządza przewodniczący komisji. </w:t>
      </w:r>
    </w:p>
    <w:p w:rsidR="00765FC2" w:rsidRPr="0077686F" w:rsidRDefault="00765FC2" w:rsidP="0077686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2A61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6</w:t>
      </w:r>
    </w:p>
    <w:p w:rsidR="00B31B9C" w:rsidRPr="00BE5E9B" w:rsidRDefault="00065806" w:rsidP="002A61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Egzamin poprawkowy</w:t>
      </w:r>
    </w:p>
    <w:p w:rsidR="00B31B9C" w:rsidRPr="0077686F" w:rsidRDefault="00B31B9C" w:rsidP="002A610E">
      <w:pPr>
        <w:pStyle w:val="2Paragrafy"/>
        <w:tabs>
          <w:tab w:val="left" w:pos="0"/>
        </w:tabs>
        <w:suppressAutoHyphens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66A3A" w:rsidRPr="0077686F" w:rsidRDefault="0056170D" w:rsidP="002A610E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70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065806" w:rsidP="002D5D2D">
      <w:pPr>
        <w:pStyle w:val="2Paragrafy"/>
        <w:numPr>
          <w:ilvl w:val="0"/>
          <w:numId w:val="13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hAnsi="Times New Roman" w:cs="Times New Roman"/>
          <w:b w:val="0"/>
          <w:sz w:val="24"/>
          <w:szCs w:val="24"/>
        </w:rPr>
        <w:t>Uczeń, który w wyniku klasyfikacji rocznej otrzymał negatywną ocenę klasyfikacyjną, o której mowa</w:t>
      </w:r>
      <w:r w:rsidR="0060258A" w:rsidRPr="00776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866A3A" w:rsidRPr="0077686F">
        <w:rPr>
          <w:rFonts w:ascii="Times New Roman" w:hAnsi="Times New Roman" w:cs="Times New Roman"/>
          <w:b w:val="0"/>
          <w:sz w:val="24"/>
          <w:szCs w:val="24"/>
        </w:rPr>
        <w:t>§ 61</w:t>
      </w:r>
      <w:r w:rsidR="004506D9" w:rsidRPr="00776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ust.</w:t>
      </w:r>
      <w:r w:rsidR="00E100F6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866A3A" w:rsidRPr="0077686F">
        <w:rPr>
          <w:rFonts w:ascii="Times New Roman" w:hAnsi="Times New Roman" w:cs="Times New Roman"/>
          <w:b w:val="0"/>
          <w:sz w:val="24"/>
          <w:szCs w:val="24"/>
        </w:rPr>
        <w:t xml:space="preserve"> zdanie 2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,</w:t>
      </w:r>
      <w:r w:rsidR="004506D9" w:rsidRPr="00776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z jednych albo dwóch o</w:t>
      </w:r>
      <w:r w:rsidR="00DE02AD">
        <w:rPr>
          <w:rFonts w:ascii="Times New Roman" w:hAnsi="Times New Roman" w:cs="Times New Roman"/>
          <w:b w:val="0"/>
          <w:sz w:val="24"/>
          <w:szCs w:val="24"/>
        </w:rPr>
        <w:t>bowiązkowych zajęć edukacyjnych</w:t>
      </w:r>
      <w:r w:rsidR="00122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– może przystąpić do egzaminu poprawkowego z tych zajęć.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="001222B6">
        <w:rPr>
          <w:rFonts w:ascii="Times New Roman" w:hAnsi="Times New Roman"/>
          <w:sz w:val="24"/>
          <w:szCs w:val="24"/>
        </w:rPr>
        <w:t xml:space="preserve">                 </w:t>
      </w:r>
      <w:r w:rsidRPr="0077686F">
        <w:rPr>
          <w:rFonts w:ascii="Times New Roman" w:hAnsi="Times New Roman"/>
          <w:sz w:val="24"/>
          <w:szCs w:val="24"/>
        </w:rPr>
        <w:t>w wyznaczonym terminie, może przystąpić do niego w dodatkowym terminie wyznaczonym przez dyrektora szkoły</w:t>
      </w:r>
      <w:r w:rsidR="002407FE" w:rsidRPr="0077686F">
        <w:rPr>
          <w:rFonts w:ascii="Times New Roman" w:hAnsi="Times New Roman"/>
          <w:sz w:val="24"/>
          <w:szCs w:val="24"/>
        </w:rPr>
        <w:t>,</w:t>
      </w:r>
      <w:r w:rsidRPr="0077686F">
        <w:rPr>
          <w:rFonts w:ascii="Times New Roman" w:hAnsi="Times New Roman"/>
          <w:sz w:val="24"/>
          <w:szCs w:val="24"/>
        </w:rPr>
        <w:t xml:space="preserve"> nie później niż do końca września.</w:t>
      </w:r>
    </w:p>
    <w:p w:rsidR="005C2D6D" w:rsidRPr="00DE02AD" w:rsidRDefault="00065806" w:rsidP="00DE02A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Egzamin poprawkowy przeprowadza się w ostatnim tygodniu ferii letnich. Termin egzaminu poprawkowego wyznacza dyrektor szkoły do dnia zakończenia rocznych z</w:t>
      </w:r>
      <w:r w:rsidR="002407FE" w:rsidRPr="0077686F">
        <w:rPr>
          <w:rFonts w:ascii="Times New Roman" w:hAnsi="Times New Roman"/>
          <w:sz w:val="24"/>
          <w:szCs w:val="24"/>
        </w:rPr>
        <w:t>ajęć dydaktyczno-wychowawczych.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Egzamin poprawkowy p</w:t>
      </w:r>
      <w:r w:rsidR="00561DC4" w:rsidRPr="0077686F">
        <w:rPr>
          <w:rFonts w:ascii="Times New Roman" w:hAnsi="Times New Roman"/>
          <w:sz w:val="24"/>
          <w:szCs w:val="24"/>
        </w:rPr>
        <w:t>rzeprowadza komisja w składzie:</w:t>
      </w:r>
    </w:p>
    <w:p w:rsidR="00B31B9C" w:rsidRPr="0077686F" w:rsidRDefault="00065806" w:rsidP="002D5D2D">
      <w:pPr>
        <w:pStyle w:val="ZUSTzmustartykuempunktem"/>
        <w:numPr>
          <w:ilvl w:val="0"/>
          <w:numId w:val="133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dyrektor szkoły albo nauczyciel</w:t>
      </w:r>
      <w:r w:rsidR="002407FE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wyznaczony przez dyrektora szkoły jako przewodniczący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Default="00065806" w:rsidP="002D5D2D">
      <w:pPr>
        <w:pStyle w:val="ZUSTzmustartykuempunktem"/>
        <w:numPr>
          <w:ilvl w:val="0"/>
          <w:numId w:val="133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prowadzący dane zajęcia edukacyjne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Default="00065806" w:rsidP="002D5D2D">
      <w:pPr>
        <w:pStyle w:val="ZUSTzmustartykuempunktem"/>
        <w:numPr>
          <w:ilvl w:val="0"/>
          <w:numId w:val="133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 w:rsidRPr="001222B6">
        <w:rPr>
          <w:rFonts w:ascii="Times New Roman" w:hAnsi="Times New Roman" w:cs="Times New Roman"/>
          <w:szCs w:val="24"/>
        </w:rPr>
        <w:t>nauczyciel prowadzący takie same l</w:t>
      </w:r>
      <w:r w:rsidR="00561DC4" w:rsidRPr="001222B6">
        <w:rPr>
          <w:rFonts w:ascii="Times New Roman" w:hAnsi="Times New Roman" w:cs="Times New Roman"/>
          <w:szCs w:val="24"/>
        </w:rPr>
        <w:t>ub pokrewne zajęcia edukacyjne.</w:t>
      </w:r>
    </w:p>
    <w:p w:rsidR="00A46714" w:rsidRPr="00631E16" w:rsidRDefault="00A46714" w:rsidP="00A46714">
      <w:pPr>
        <w:tabs>
          <w:tab w:val="left" w:pos="0"/>
          <w:tab w:val="left" w:pos="15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Powołując komisję, w trakcie kształcenia na odległość, należy wziąć pod uwagę możliwość pracy zdalnej tej komisji. </w:t>
      </w:r>
    </w:p>
    <w:p w:rsidR="00B31B9C" w:rsidRPr="00DF11E5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64EC6">
        <w:rPr>
          <w:rFonts w:ascii="Times New Roman" w:hAnsi="Times New Roman"/>
          <w:sz w:val="24"/>
          <w:szCs w:val="24"/>
        </w:rPr>
        <w:t>Nauczyc</w:t>
      </w:r>
      <w:r w:rsidR="007027D9" w:rsidRPr="00964EC6">
        <w:rPr>
          <w:rFonts w:ascii="Times New Roman" w:hAnsi="Times New Roman"/>
          <w:sz w:val="24"/>
          <w:szCs w:val="24"/>
        </w:rPr>
        <w:t>iel, o którym mowa w ust. 7 pkt</w:t>
      </w:r>
      <w:r w:rsidRPr="00964EC6">
        <w:rPr>
          <w:rFonts w:ascii="Times New Roman" w:hAnsi="Times New Roman"/>
          <w:sz w:val="24"/>
          <w:szCs w:val="24"/>
        </w:rPr>
        <w:t xml:space="preserve"> 2, może być zwolniony z udziału w pracy komisji na</w:t>
      </w:r>
      <w:r w:rsidRPr="0077686F">
        <w:rPr>
          <w:rFonts w:ascii="Times New Roman" w:hAnsi="Times New Roman"/>
          <w:sz w:val="24"/>
          <w:szCs w:val="24"/>
        </w:rPr>
        <w:t xml:space="preserve"> własną prośbę lub w innych</w:t>
      </w:r>
      <w:r w:rsidR="002407FE" w:rsidRPr="0077686F">
        <w:rPr>
          <w:rFonts w:ascii="Times New Roman" w:hAnsi="Times New Roman"/>
          <w:sz w:val="24"/>
          <w:szCs w:val="24"/>
        </w:rPr>
        <w:t>, szczególnie uzasadnionych przypadkach.</w:t>
      </w:r>
      <w:r w:rsidRPr="0077686F">
        <w:rPr>
          <w:rFonts w:ascii="Times New Roman" w:hAnsi="Times New Roman"/>
          <w:sz w:val="24"/>
          <w:szCs w:val="24"/>
        </w:rPr>
        <w:t xml:space="preserve"> W</w:t>
      </w:r>
      <w:r w:rsidR="002407FE" w:rsidRPr="0077686F">
        <w:rPr>
          <w:rFonts w:ascii="Times New Roman" w:hAnsi="Times New Roman"/>
          <w:sz w:val="24"/>
          <w:szCs w:val="24"/>
        </w:rPr>
        <w:t>ówczas</w:t>
      </w:r>
      <w:r w:rsidRPr="0077686F">
        <w:rPr>
          <w:rFonts w:ascii="Times New Roman" w:hAnsi="Times New Roman"/>
          <w:sz w:val="24"/>
          <w:szCs w:val="24"/>
        </w:rPr>
        <w:t xml:space="preserve"> dyrektor szkoły powołuje w skład komisji innego nauczyciela prowadząceg</w:t>
      </w:r>
      <w:r w:rsidR="00631E16">
        <w:rPr>
          <w:rFonts w:ascii="Times New Roman" w:hAnsi="Times New Roman"/>
          <w:sz w:val="24"/>
          <w:szCs w:val="24"/>
        </w:rPr>
        <w:t>o takie same zajęcia edukacyjne.</w:t>
      </w:r>
      <w:r w:rsidRPr="0077686F">
        <w:rPr>
          <w:rFonts w:ascii="Times New Roman" w:hAnsi="Times New Roman"/>
          <w:sz w:val="24"/>
          <w:szCs w:val="24"/>
        </w:rPr>
        <w:t xml:space="preserve"> </w:t>
      </w:r>
      <w:r w:rsidR="00DE02AD">
        <w:rPr>
          <w:rFonts w:ascii="Times New Roman" w:hAnsi="Times New Roman"/>
          <w:sz w:val="24"/>
          <w:szCs w:val="24"/>
        </w:rPr>
        <w:br/>
      </w:r>
    </w:p>
    <w:p w:rsidR="00964EC6" w:rsidRPr="00631E16" w:rsidRDefault="00964EC6" w:rsidP="00964EC6">
      <w:pPr>
        <w:pStyle w:val="ZARTzmartartykuempunktem"/>
        <w:numPr>
          <w:ilvl w:val="0"/>
          <w:numId w:val="13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631E16">
        <w:rPr>
          <w:rFonts w:ascii="Times New Roman" w:hAnsi="Times New Roman" w:cs="Times New Roman"/>
          <w:szCs w:val="24"/>
        </w:rPr>
        <w:lastRenderedPageBreak/>
        <w:t>Egza</w:t>
      </w:r>
      <w:r w:rsidR="009A6D80" w:rsidRPr="00631E16">
        <w:rPr>
          <w:rFonts w:ascii="Times New Roman" w:hAnsi="Times New Roman" w:cs="Times New Roman"/>
          <w:szCs w:val="24"/>
        </w:rPr>
        <w:t>min poprawkowy</w:t>
      </w:r>
      <w:r w:rsidRPr="00631E16">
        <w:rPr>
          <w:rFonts w:ascii="Times New Roman" w:hAnsi="Times New Roman" w:cs="Times New Roman"/>
          <w:szCs w:val="24"/>
        </w:rPr>
        <w:t xml:space="preserve"> przeprowadza</w:t>
      </w:r>
      <w:r w:rsidR="00636416" w:rsidRPr="00631E16">
        <w:rPr>
          <w:rFonts w:ascii="Times New Roman" w:hAnsi="Times New Roman" w:cs="Times New Roman"/>
          <w:szCs w:val="24"/>
        </w:rPr>
        <w:t xml:space="preserve"> się</w:t>
      </w:r>
      <w:r w:rsidRPr="00631E16">
        <w:rPr>
          <w:rFonts w:ascii="Times New Roman" w:hAnsi="Times New Roman" w:cs="Times New Roman"/>
          <w:szCs w:val="24"/>
        </w:rPr>
        <w:t xml:space="preserve"> w następujący sposób: uczeń otrzymuje zadania do wykonania, odpowiedzi przesyła do członków komisji w sposób stosowany przez szkołę </w:t>
      </w:r>
      <w:r w:rsidR="00636416" w:rsidRPr="00631E16">
        <w:rPr>
          <w:rFonts w:ascii="Times New Roman" w:hAnsi="Times New Roman" w:cs="Times New Roman"/>
          <w:szCs w:val="24"/>
        </w:rPr>
        <w:br/>
      </w:r>
      <w:r w:rsidRPr="00631E16">
        <w:rPr>
          <w:rFonts w:ascii="Times New Roman" w:hAnsi="Times New Roman" w:cs="Times New Roman"/>
          <w:szCs w:val="24"/>
        </w:rPr>
        <w:t>w kształceniu na odległość, a komisja wspólnie decyduje o wyniku.</w:t>
      </w:r>
    </w:p>
    <w:p w:rsidR="00A46714" w:rsidRPr="00A46714" w:rsidRDefault="00A46714" w:rsidP="00A46714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Egzamin poprawkowy z plastyki, muzyki, techniki, informatyki i wychowania fizycznego ma przede wszystkim formę zadań praktycznych.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Roczna </w:t>
      </w:r>
      <w:r w:rsidR="00561DC4" w:rsidRPr="0077686F">
        <w:rPr>
          <w:rFonts w:ascii="Times New Roman" w:hAnsi="Times New Roman"/>
          <w:sz w:val="24"/>
          <w:szCs w:val="24"/>
        </w:rPr>
        <w:t xml:space="preserve">ocena klasyfikacyjna ustalona w </w:t>
      </w:r>
      <w:r w:rsidRPr="0077686F">
        <w:rPr>
          <w:rFonts w:ascii="Times New Roman" w:hAnsi="Times New Roman"/>
          <w:sz w:val="24"/>
          <w:szCs w:val="24"/>
        </w:rPr>
        <w:t>wyniku egzaminu poprawkowego jest ostat</w:t>
      </w:r>
      <w:r w:rsidR="00561DC4" w:rsidRPr="0077686F">
        <w:rPr>
          <w:rFonts w:ascii="Times New Roman" w:hAnsi="Times New Roman"/>
          <w:sz w:val="24"/>
          <w:szCs w:val="24"/>
        </w:rPr>
        <w:t xml:space="preserve">eczna, </w:t>
      </w:r>
      <w:r w:rsidR="001222B6">
        <w:rPr>
          <w:rFonts w:ascii="Times New Roman" w:hAnsi="Times New Roman"/>
          <w:sz w:val="24"/>
          <w:szCs w:val="24"/>
        </w:rPr>
        <w:t xml:space="preserve">                 </w:t>
      </w:r>
      <w:r w:rsidR="00561DC4" w:rsidRPr="0077686F">
        <w:rPr>
          <w:rFonts w:ascii="Times New Roman" w:hAnsi="Times New Roman"/>
          <w:sz w:val="24"/>
          <w:szCs w:val="24"/>
        </w:rPr>
        <w:t xml:space="preserve">z zastrzeżeniem </w:t>
      </w:r>
      <w:r w:rsidR="00682415">
        <w:rPr>
          <w:rFonts w:ascii="Times New Roman" w:hAnsi="Times New Roman"/>
          <w:sz w:val="24"/>
          <w:szCs w:val="24"/>
        </w:rPr>
        <w:t>§ 71</w:t>
      </w:r>
      <w:r w:rsidRPr="00682415">
        <w:rPr>
          <w:rFonts w:ascii="Times New Roman" w:hAnsi="Times New Roman"/>
          <w:sz w:val="24"/>
          <w:szCs w:val="24"/>
        </w:rPr>
        <w:t>. ust. 1.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Z egzaminu poprawkowego</w:t>
      </w:r>
      <w:r w:rsidR="002407FE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sporządza się protok</w:t>
      </w:r>
      <w:r w:rsidR="002407FE" w:rsidRPr="0077686F">
        <w:rPr>
          <w:rFonts w:ascii="Times New Roman" w:hAnsi="Times New Roman"/>
          <w:sz w:val="24"/>
          <w:szCs w:val="24"/>
        </w:rPr>
        <w:t>ół zawierający w szczególności:</w:t>
      </w:r>
    </w:p>
    <w:p w:rsidR="00B31B9C" w:rsidRPr="0077686F" w:rsidRDefault="00065806" w:rsidP="002D5D2D">
      <w:pPr>
        <w:pStyle w:val="ZARTzmartartykuempunktem"/>
        <w:numPr>
          <w:ilvl w:val="0"/>
          <w:numId w:val="1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nazwę zajęć edukacyjnych, z których był przeprowadzony egzamin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ARTzmartartykuempunktem"/>
        <w:numPr>
          <w:ilvl w:val="0"/>
          <w:numId w:val="1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imiona i nazwiska osób wchodzących w skład komisji, o której mowa w ust. 7;</w:t>
      </w:r>
    </w:p>
    <w:p w:rsidR="00B31B9C" w:rsidRPr="0077686F" w:rsidRDefault="00065806" w:rsidP="002D5D2D">
      <w:pPr>
        <w:pStyle w:val="ZARTzmartartykuempunktem"/>
        <w:numPr>
          <w:ilvl w:val="0"/>
          <w:numId w:val="1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termin egzaminu poprawkowego;</w:t>
      </w:r>
    </w:p>
    <w:p w:rsidR="00B31B9C" w:rsidRPr="0077686F" w:rsidRDefault="00065806" w:rsidP="002D5D2D">
      <w:pPr>
        <w:pStyle w:val="ZARTzmartartykuempunktem"/>
        <w:numPr>
          <w:ilvl w:val="0"/>
          <w:numId w:val="1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imię i nazwisko ucznia;</w:t>
      </w:r>
    </w:p>
    <w:p w:rsidR="00B31B9C" w:rsidRPr="0077686F" w:rsidRDefault="000921C1" w:rsidP="002D5D2D">
      <w:pPr>
        <w:pStyle w:val="ZARTzmartartykuempunktem"/>
        <w:numPr>
          <w:ilvl w:val="0"/>
          <w:numId w:val="13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ustaloną ocenę klasyfikacyjną.</w:t>
      </w:r>
    </w:p>
    <w:p w:rsidR="00DF11E5" w:rsidRPr="00631E16" w:rsidRDefault="00DF11E5" w:rsidP="00DF11E5">
      <w:pPr>
        <w:tabs>
          <w:tab w:val="left" w:pos="0"/>
        </w:tabs>
        <w:autoSpaceDE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W trakcie kształcenia na odległość protokół sporządza przewodniczący komisji. 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Do protokołu dołącza się odpowiednio pisemne prace ucznia</w:t>
      </w:r>
      <w:r w:rsidR="00DF11E5" w:rsidRPr="00631E16">
        <w:rPr>
          <w:rFonts w:ascii="Times New Roman" w:hAnsi="Times New Roman"/>
          <w:sz w:val="24"/>
          <w:szCs w:val="24"/>
        </w:rPr>
        <w:t xml:space="preserve"> (wydruk pracy ucznia)</w:t>
      </w:r>
      <w:r w:rsidR="00631E16" w:rsidRPr="00631E16">
        <w:rPr>
          <w:rFonts w:ascii="Times New Roman" w:hAnsi="Times New Roman"/>
          <w:sz w:val="24"/>
          <w:szCs w:val="24"/>
        </w:rPr>
        <w:t xml:space="preserve">, zwięzłą </w:t>
      </w:r>
      <w:r w:rsidR="00631E16">
        <w:rPr>
          <w:rFonts w:ascii="Times New Roman" w:hAnsi="Times New Roman"/>
          <w:sz w:val="24"/>
          <w:szCs w:val="24"/>
        </w:rPr>
        <w:t>informację o</w:t>
      </w:r>
      <w:r w:rsidRPr="0077686F">
        <w:rPr>
          <w:rFonts w:ascii="Times New Roman" w:hAnsi="Times New Roman"/>
          <w:sz w:val="24"/>
          <w:szCs w:val="24"/>
        </w:rPr>
        <w:t xml:space="preserve"> wykonaniu przez ucznia zadania praktycznego. Protokół stanowi z</w:t>
      </w:r>
      <w:r w:rsidR="00880D3B" w:rsidRPr="0077686F">
        <w:rPr>
          <w:rFonts w:ascii="Times New Roman" w:hAnsi="Times New Roman"/>
          <w:sz w:val="24"/>
          <w:szCs w:val="24"/>
        </w:rPr>
        <w:t>ałącznik do arkusza ocen ucznia.</w:t>
      </w:r>
    </w:p>
    <w:p w:rsidR="00B31B9C" w:rsidRPr="0077686F" w:rsidRDefault="00065806" w:rsidP="002D5D2D">
      <w:pPr>
        <w:pStyle w:val="Akapitzlist"/>
        <w:numPr>
          <w:ilvl w:val="0"/>
          <w:numId w:val="13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Uczeń, który nie zdał egzaminu poprawkowego, nie otrzymuje promocj</w:t>
      </w:r>
      <w:r w:rsidR="00C025C0" w:rsidRPr="0077686F">
        <w:rPr>
          <w:rFonts w:ascii="Times New Roman" w:hAnsi="Times New Roman"/>
          <w:sz w:val="24"/>
          <w:szCs w:val="24"/>
        </w:rPr>
        <w:t xml:space="preserve">i do klasy programowo wyższej i </w:t>
      </w:r>
      <w:r w:rsidR="0005765D" w:rsidRPr="0077686F">
        <w:rPr>
          <w:rFonts w:ascii="Times New Roman" w:hAnsi="Times New Roman"/>
          <w:sz w:val="24"/>
          <w:szCs w:val="24"/>
        </w:rPr>
        <w:t>po</w:t>
      </w:r>
      <w:r w:rsidR="005964BF" w:rsidRPr="0077686F">
        <w:rPr>
          <w:rFonts w:ascii="Times New Roman" w:hAnsi="Times New Roman"/>
          <w:sz w:val="24"/>
          <w:szCs w:val="24"/>
        </w:rPr>
        <w:t xml:space="preserve">wtarza klasę, z </w:t>
      </w:r>
      <w:r w:rsidR="005964BF" w:rsidRPr="00E100F6">
        <w:rPr>
          <w:rFonts w:ascii="Times New Roman" w:hAnsi="Times New Roman"/>
          <w:sz w:val="24"/>
          <w:szCs w:val="24"/>
        </w:rPr>
        <w:t xml:space="preserve">zastrzeżeniem </w:t>
      </w:r>
      <w:r w:rsidR="00E100F6" w:rsidRPr="00E100F6">
        <w:rPr>
          <w:rFonts w:ascii="Times New Roman" w:hAnsi="Times New Roman"/>
          <w:sz w:val="24"/>
          <w:szCs w:val="24"/>
        </w:rPr>
        <w:t>§ 59 ust. 7 pkt</w:t>
      </w:r>
      <w:r w:rsidR="005964BF" w:rsidRPr="00E100F6">
        <w:rPr>
          <w:rFonts w:ascii="Times New Roman" w:hAnsi="Times New Roman"/>
          <w:sz w:val="24"/>
          <w:szCs w:val="24"/>
        </w:rPr>
        <w:t xml:space="preserve"> 3.</w:t>
      </w:r>
    </w:p>
    <w:p w:rsidR="00B31B9C" w:rsidRPr="0077686F" w:rsidRDefault="00B31B9C" w:rsidP="0077686F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FF4195" w:rsidP="001222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7</w:t>
      </w:r>
    </w:p>
    <w:p w:rsidR="00B31B9C" w:rsidRPr="00BE5E9B" w:rsidRDefault="00065806" w:rsidP="001222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Tryb </w:t>
      </w:r>
      <w:r w:rsidR="002561B9"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wnoszenia zastrzeżeń do oceny ustalonej niezgodnie z obowiązującymi przepisami</w:t>
      </w:r>
    </w:p>
    <w:p w:rsidR="00B31B9C" w:rsidRPr="0077686F" w:rsidRDefault="00B31B9C" w:rsidP="001222B6">
      <w:pPr>
        <w:pStyle w:val="2Paragrafy"/>
        <w:tabs>
          <w:tab w:val="left" w:pos="0"/>
        </w:tabs>
        <w:suppressAutoHyphens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31500" w:rsidRPr="0077686F" w:rsidRDefault="001222B6" w:rsidP="001222B6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6170D">
        <w:rPr>
          <w:rFonts w:ascii="Times New Roman" w:hAnsi="Times New Roman" w:cs="Times New Roman"/>
          <w:sz w:val="24"/>
          <w:szCs w:val="24"/>
        </w:rPr>
        <w:t>1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436DF7" w:rsidRDefault="00065806" w:rsidP="002D5D2D">
      <w:pPr>
        <w:pStyle w:val="2Paragrafy"/>
        <w:numPr>
          <w:ilvl w:val="0"/>
          <w:numId w:val="135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hAnsi="Times New Roman" w:cs="Times New Roman"/>
          <w:b w:val="0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436DF7" w:rsidRPr="00631E16" w:rsidRDefault="00436DF7" w:rsidP="00436DF7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eastAsia="Times New Roman" w:hAnsi="Times New Roman"/>
          <w:sz w:val="24"/>
          <w:szCs w:val="24"/>
        </w:rPr>
        <w:t xml:space="preserve">Zastrzeżenia powinny być przesłane na adres poczty elektronicznej szkoły lub za pośrednictwem dziennika elektronicznego na konto administratora. </w:t>
      </w:r>
      <w:r w:rsidR="009479A6" w:rsidRPr="00631E16">
        <w:rPr>
          <w:rFonts w:ascii="Times New Roman" w:eastAsia="Times New Roman" w:hAnsi="Times New Roman"/>
          <w:sz w:val="24"/>
          <w:szCs w:val="24"/>
        </w:rPr>
        <w:t xml:space="preserve">W piśmie należy wskazać, które przepisy prawa dotyczące trybu ustalania oceny zostały naruszone. 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Zastrzeżenia, o których mowa w ust. 1</w:t>
      </w:r>
      <w:r w:rsidR="00E309FF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 xml:space="preserve">zgłasza się od dnia ustalenia rocznej oceny klasyfikacyjnej z zajęć edukacyjnych lub rocznej oceny klasyfikacyjnej zachowania, nie później jednak niż </w:t>
      </w:r>
      <w:r w:rsidR="00DE02AD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>w terminie 2 dni roboczych od dnia zakończenia rocznych z</w:t>
      </w:r>
      <w:r w:rsidR="00E309FF" w:rsidRPr="0077686F">
        <w:rPr>
          <w:rFonts w:ascii="Times New Roman" w:hAnsi="Times New Roman"/>
          <w:sz w:val="24"/>
          <w:szCs w:val="24"/>
        </w:rPr>
        <w:t>ajęć dydaktyczno-wychowawczych.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</w:t>
      </w:r>
      <w:r w:rsidR="00075B5D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powołuje komisję, która:</w:t>
      </w:r>
    </w:p>
    <w:p w:rsidR="00B31B9C" w:rsidRPr="0077686F" w:rsidRDefault="00065806" w:rsidP="002D5D2D">
      <w:pPr>
        <w:pStyle w:val="ZPKTzmpktartykuempunktem"/>
        <w:numPr>
          <w:ilvl w:val="0"/>
          <w:numId w:val="136"/>
        </w:numPr>
        <w:tabs>
          <w:tab w:val="left" w:pos="0"/>
          <w:tab w:val="left" w:pos="1134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 xml:space="preserve">w przypadku rocznej oceny klasyfikacyjnej z zajęć edukacyjnych – przeprowadza sprawdzian </w:t>
      </w:r>
      <w:r w:rsidRPr="00631E16">
        <w:rPr>
          <w:rFonts w:ascii="Times New Roman" w:hAnsi="Times New Roman" w:cs="Times New Roman"/>
          <w:szCs w:val="24"/>
        </w:rPr>
        <w:t xml:space="preserve">wiadomości i umiejętności ucznia </w:t>
      </w:r>
      <w:r w:rsidR="009479A6" w:rsidRPr="00631E16">
        <w:rPr>
          <w:rFonts w:ascii="Times New Roman" w:hAnsi="Times New Roman" w:cs="Times New Roman"/>
          <w:szCs w:val="24"/>
        </w:rPr>
        <w:t xml:space="preserve">metodą stosowaną w szkole w kształceniu na odległość </w:t>
      </w:r>
      <w:r w:rsidRPr="0077686F">
        <w:rPr>
          <w:rFonts w:ascii="Times New Roman" w:hAnsi="Times New Roman" w:cs="Times New Roman"/>
          <w:szCs w:val="24"/>
        </w:rPr>
        <w:t>oraz ustala roczną ocenę klasyfikacyjną z danych zajęć edukacyjnych;</w:t>
      </w:r>
    </w:p>
    <w:p w:rsidR="00B31B9C" w:rsidRPr="0077686F" w:rsidRDefault="00065806" w:rsidP="002D5D2D">
      <w:pPr>
        <w:pStyle w:val="ZPKTzmpktartykuempunktem"/>
        <w:numPr>
          <w:ilvl w:val="0"/>
          <w:numId w:val="136"/>
        </w:numPr>
        <w:tabs>
          <w:tab w:val="left" w:pos="0"/>
          <w:tab w:val="left" w:pos="1134"/>
        </w:tabs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w przypadku rocznej oceny klasyfikacyjnej zachowania – ustala roczną ocenę klasyfikacyjną zachowania.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Ustalona przez komisję, o której mowa w ust. 3, roczna ocena klasyfikacyjna</w:t>
      </w:r>
      <w:r w:rsidR="007027D9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 xml:space="preserve">z zajęć edukacyjnych oraz roczna ocena klasyfikacyjna zachowania nie może być niższa </w:t>
      </w:r>
      <w:r w:rsidR="00D40C79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>od ustalonej wcześniej oceny. Ocena ustalona przez komisję jest ostateczna, z wyjątkiem negatywnej rocznej oceny klasyfikacyjnej,</w:t>
      </w:r>
      <w:r w:rsidR="00075B5D" w:rsidRPr="0077686F">
        <w:rPr>
          <w:rFonts w:ascii="Times New Roman" w:hAnsi="Times New Roman"/>
          <w:sz w:val="24"/>
          <w:szCs w:val="24"/>
        </w:rPr>
        <w:t xml:space="preserve"> która może być zmieniona w </w:t>
      </w:r>
      <w:r w:rsidRPr="0077686F">
        <w:rPr>
          <w:rFonts w:ascii="Times New Roman" w:hAnsi="Times New Roman"/>
          <w:sz w:val="24"/>
          <w:szCs w:val="24"/>
        </w:rPr>
        <w:t>wyniku egzaminu po</w:t>
      </w:r>
      <w:r w:rsidR="00E309FF" w:rsidRPr="0077686F">
        <w:rPr>
          <w:rFonts w:ascii="Times New Roman" w:hAnsi="Times New Roman"/>
          <w:sz w:val="24"/>
          <w:szCs w:val="24"/>
        </w:rPr>
        <w:t xml:space="preserve">prawkowego, o którym mowa </w:t>
      </w:r>
      <w:r w:rsidR="00682415" w:rsidRPr="00682415">
        <w:rPr>
          <w:rFonts w:ascii="Times New Roman" w:hAnsi="Times New Roman"/>
          <w:sz w:val="24"/>
          <w:szCs w:val="24"/>
        </w:rPr>
        <w:t>w § 7</w:t>
      </w:r>
      <w:r w:rsidR="00682415">
        <w:rPr>
          <w:rFonts w:ascii="Times New Roman" w:hAnsi="Times New Roman"/>
          <w:sz w:val="24"/>
          <w:szCs w:val="24"/>
        </w:rPr>
        <w:t>0</w:t>
      </w:r>
      <w:r w:rsidR="00075B5D" w:rsidRPr="00682415">
        <w:rPr>
          <w:rFonts w:ascii="Times New Roman" w:hAnsi="Times New Roman"/>
          <w:sz w:val="24"/>
          <w:szCs w:val="24"/>
        </w:rPr>
        <w:t>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Uczeń, który z przyczyn usprawiedliwionych nie przystąpił d</w:t>
      </w:r>
      <w:r w:rsidR="00E309FF" w:rsidRPr="0077686F">
        <w:rPr>
          <w:rFonts w:ascii="Times New Roman" w:hAnsi="Times New Roman"/>
          <w:sz w:val="24"/>
          <w:szCs w:val="24"/>
        </w:rPr>
        <w:t xml:space="preserve">o sprawdzianu, </w:t>
      </w:r>
      <w:r w:rsidR="00E309FF" w:rsidRPr="0077686F">
        <w:rPr>
          <w:rFonts w:ascii="Times New Roman" w:hAnsi="Times New Roman"/>
          <w:sz w:val="24"/>
          <w:szCs w:val="24"/>
        </w:rPr>
        <w:br/>
        <w:t xml:space="preserve">o </w:t>
      </w:r>
      <w:r w:rsidRPr="0077686F">
        <w:rPr>
          <w:rFonts w:ascii="Times New Roman" w:hAnsi="Times New Roman"/>
          <w:sz w:val="24"/>
          <w:szCs w:val="24"/>
        </w:rPr>
        <w:t>którym mowa w ust. 3 pkt 1, w wyznaczonym terminie, może przystąpić do niego w dodatkowym terminie wyznaczonym przez d</w:t>
      </w:r>
      <w:r w:rsidR="00075B5D" w:rsidRPr="0077686F">
        <w:rPr>
          <w:rFonts w:ascii="Times New Roman" w:hAnsi="Times New Roman"/>
          <w:sz w:val="24"/>
          <w:szCs w:val="24"/>
        </w:rPr>
        <w:t xml:space="preserve">yrektora szkoły w uzgodnieniu z </w:t>
      </w:r>
      <w:r w:rsidRPr="0077686F">
        <w:rPr>
          <w:rFonts w:ascii="Times New Roman" w:hAnsi="Times New Roman"/>
          <w:sz w:val="24"/>
          <w:szCs w:val="24"/>
        </w:rPr>
        <w:t xml:space="preserve">uczniem </w:t>
      </w:r>
      <w:r w:rsidR="00075B5D" w:rsidRPr="0077686F">
        <w:rPr>
          <w:rFonts w:ascii="Times New Roman" w:hAnsi="Times New Roman"/>
          <w:sz w:val="24"/>
          <w:szCs w:val="24"/>
        </w:rPr>
        <w:br/>
      </w:r>
      <w:r w:rsidR="00E309FF" w:rsidRPr="0077686F">
        <w:rPr>
          <w:rFonts w:ascii="Times New Roman" w:hAnsi="Times New Roman"/>
          <w:sz w:val="24"/>
          <w:szCs w:val="24"/>
        </w:rPr>
        <w:t>i jego rodzicami.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Sprawdzian wiadomości i umiejętności ucznia, o którym mowa w ust. 3 pkt. 1, przeprowadza </w:t>
      </w:r>
      <w:r w:rsidR="00631E16">
        <w:rPr>
          <w:rFonts w:ascii="Times New Roman" w:hAnsi="Times New Roman"/>
          <w:sz w:val="24"/>
          <w:szCs w:val="24"/>
        </w:rPr>
        <w:t>się w formie pisemnej.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lastRenderedPageBreak/>
        <w:t>Sprawdzian wiadomości i umiejętności ucznia</w:t>
      </w:r>
      <w:r w:rsidR="00075B5D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z plastyki, muzyki, techni</w:t>
      </w:r>
      <w:r w:rsidR="00E309FF" w:rsidRPr="0077686F">
        <w:rPr>
          <w:rFonts w:ascii="Times New Roman" w:hAnsi="Times New Roman"/>
          <w:sz w:val="24"/>
          <w:szCs w:val="24"/>
        </w:rPr>
        <w:t>ki</w:t>
      </w:r>
      <w:r w:rsidRPr="0077686F">
        <w:rPr>
          <w:rFonts w:ascii="Times New Roman" w:hAnsi="Times New Roman"/>
          <w:sz w:val="24"/>
          <w:szCs w:val="24"/>
        </w:rPr>
        <w:t>, informatyki</w:t>
      </w:r>
      <w:r w:rsidR="00075B5D" w:rsidRPr="0077686F">
        <w:rPr>
          <w:rFonts w:ascii="Times New Roman" w:hAnsi="Times New Roman"/>
          <w:sz w:val="24"/>
          <w:szCs w:val="24"/>
        </w:rPr>
        <w:t xml:space="preserve"> </w:t>
      </w:r>
      <w:r w:rsidR="001222B6">
        <w:rPr>
          <w:rFonts w:ascii="Times New Roman" w:hAnsi="Times New Roman"/>
          <w:sz w:val="24"/>
          <w:szCs w:val="24"/>
        </w:rPr>
        <w:t xml:space="preserve">                       </w:t>
      </w:r>
      <w:r w:rsidRPr="0077686F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</w:t>
      </w:r>
      <w:r w:rsidR="00075B5D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 xml:space="preserve">w terminie 5 dni od dnia zgłoszenia zastrzeżeń, o których mowa w ust. 1. Termin sprawdzianu uzgadnia </w:t>
      </w:r>
      <w:r w:rsidR="00075B5D" w:rsidRPr="0077686F">
        <w:rPr>
          <w:rFonts w:ascii="Times New Roman" w:hAnsi="Times New Roman"/>
          <w:sz w:val="24"/>
          <w:szCs w:val="24"/>
        </w:rPr>
        <w:t>się z uczniem i jego rodzicami.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 skład komisji, o któr</w:t>
      </w:r>
      <w:r w:rsidR="00075B5D" w:rsidRPr="0077686F">
        <w:rPr>
          <w:rFonts w:ascii="Times New Roman" w:hAnsi="Times New Roman"/>
          <w:sz w:val="24"/>
          <w:szCs w:val="24"/>
        </w:rPr>
        <w:t>ej mowa w ust. 3</w:t>
      </w:r>
      <w:r w:rsidR="00E309FF" w:rsidRPr="0077686F">
        <w:rPr>
          <w:rFonts w:ascii="Times New Roman" w:hAnsi="Times New Roman"/>
          <w:sz w:val="24"/>
          <w:szCs w:val="24"/>
        </w:rPr>
        <w:t xml:space="preserve"> </w:t>
      </w:r>
      <w:r w:rsidR="00682415">
        <w:rPr>
          <w:rFonts w:ascii="Times New Roman" w:hAnsi="Times New Roman"/>
          <w:sz w:val="24"/>
          <w:szCs w:val="24"/>
        </w:rPr>
        <w:t>pkt</w:t>
      </w:r>
      <w:r w:rsidR="00075B5D" w:rsidRPr="0077686F">
        <w:rPr>
          <w:rFonts w:ascii="Times New Roman" w:hAnsi="Times New Roman"/>
          <w:sz w:val="24"/>
          <w:szCs w:val="24"/>
        </w:rPr>
        <w:t xml:space="preserve"> 1 wchodzą:</w:t>
      </w:r>
    </w:p>
    <w:p w:rsidR="00B31B9C" w:rsidRPr="0077686F" w:rsidRDefault="00065806" w:rsidP="002D5D2D">
      <w:pPr>
        <w:pStyle w:val="ZUSTzmustartykuempunktem"/>
        <w:numPr>
          <w:ilvl w:val="0"/>
          <w:numId w:val="13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dyrektor szkoły</w:t>
      </w:r>
      <w:r w:rsidR="00075B5D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albo nauczyciel</w:t>
      </w:r>
      <w:r w:rsidR="00075B5D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>wyznaczony przez dyrekt</w:t>
      </w:r>
      <w:r w:rsidR="00075B5D" w:rsidRPr="0077686F">
        <w:rPr>
          <w:rFonts w:ascii="Times New Roman" w:hAnsi="Times New Roman" w:cs="Times New Roman"/>
          <w:szCs w:val="24"/>
        </w:rPr>
        <w:t>ora szkoły jako przewodniczący;</w:t>
      </w:r>
    </w:p>
    <w:p w:rsidR="00B31B9C" w:rsidRPr="0077686F" w:rsidRDefault="00065806" w:rsidP="002D5D2D">
      <w:pPr>
        <w:pStyle w:val="ZUSTzmustartykuempunktem"/>
        <w:numPr>
          <w:ilvl w:val="0"/>
          <w:numId w:val="13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prow</w:t>
      </w:r>
      <w:r w:rsidR="00075B5D" w:rsidRPr="0077686F">
        <w:rPr>
          <w:rFonts w:ascii="Times New Roman" w:hAnsi="Times New Roman" w:cs="Times New Roman"/>
          <w:szCs w:val="24"/>
        </w:rPr>
        <w:t>adzący dane zajęcia edukacyjne;</w:t>
      </w:r>
    </w:p>
    <w:p w:rsidR="00B31B9C" w:rsidRPr="0077686F" w:rsidRDefault="00065806" w:rsidP="002D5D2D">
      <w:pPr>
        <w:pStyle w:val="ZUSTzmustartykuempunktem"/>
        <w:numPr>
          <w:ilvl w:val="0"/>
          <w:numId w:val="13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nauczyciel prowadzący takie same l</w:t>
      </w:r>
      <w:r w:rsidR="00075B5D" w:rsidRPr="0077686F">
        <w:rPr>
          <w:rFonts w:ascii="Times New Roman" w:hAnsi="Times New Roman" w:cs="Times New Roman"/>
          <w:szCs w:val="24"/>
        </w:rPr>
        <w:t>ub pokrewne zajęcia edukacyjne.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Nauczyciel, o którym mowa w ust. 9 pkt 2, może być zwolniony z udziału w pracy komisji na własną prośbę lub w innych</w:t>
      </w:r>
      <w:r w:rsidR="001222B6">
        <w:rPr>
          <w:rFonts w:ascii="Times New Roman" w:hAnsi="Times New Roman"/>
          <w:sz w:val="24"/>
          <w:szCs w:val="24"/>
        </w:rPr>
        <w:t>, szczególnie uzasadnionych przypadkach. Wówczas</w:t>
      </w:r>
      <w:r w:rsidRPr="0077686F">
        <w:rPr>
          <w:rFonts w:ascii="Times New Roman" w:hAnsi="Times New Roman"/>
          <w:sz w:val="24"/>
          <w:szCs w:val="24"/>
        </w:rPr>
        <w:t xml:space="preserve"> dyrektor szkoły powołuje w skład komisji innego nauczyciela prowadzącego</w:t>
      </w:r>
      <w:r w:rsidR="00631E16">
        <w:rPr>
          <w:rFonts w:ascii="Times New Roman" w:hAnsi="Times New Roman"/>
          <w:sz w:val="24"/>
          <w:szCs w:val="24"/>
        </w:rPr>
        <w:t xml:space="preserve"> takie same zajęcia edukacyjne.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Ze sprawdzianu wiadomości i umiejętności ucznia sporządza się protokó</w:t>
      </w:r>
      <w:r w:rsidR="00DE02AD">
        <w:rPr>
          <w:rFonts w:ascii="Times New Roman" w:hAnsi="Times New Roman"/>
          <w:sz w:val="24"/>
          <w:szCs w:val="24"/>
        </w:rPr>
        <w:t>ł, zawierający</w:t>
      </w:r>
      <w:r w:rsidR="00DE02AD">
        <w:rPr>
          <w:rFonts w:ascii="Times New Roman" w:hAnsi="Times New Roman"/>
          <w:sz w:val="24"/>
          <w:szCs w:val="24"/>
        </w:rPr>
        <w:br/>
      </w:r>
      <w:r w:rsidR="00E309FF" w:rsidRPr="0077686F">
        <w:rPr>
          <w:rFonts w:ascii="Times New Roman" w:hAnsi="Times New Roman"/>
          <w:sz w:val="24"/>
          <w:szCs w:val="24"/>
        </w:rPr>
        <w:t>w szczególności:</w:t>
      </w:r>
    </w:p>
    <w:p w:rsidR="00B31B9C" w:rsidRPr="0077686F" w:rsidRDefault="00065806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nazwę zajęć edukacyjnych, z których był przeprowadzony sprawdzian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imiona i nazwiska osób wchodzących w skład komisji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termin sprawdzianu wiadomości i umiejętności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065806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imię i nazwisko ucznia;</w:t>
      </w:r>
    </w:p>
    <w:p w:rsidR="00B31B9C" w:rsidRPr="0077686F" w:rsidRDefault="00065806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zadania sprawdzające</w:t>
      </w:r>
      <w:r w:rsidR="00860903" w:rsidRPr="0077686F">
        <w:rPr>
          <w:rFonts w:ascii="Times New Roman" w:hAnsi="Times New Roman" w:cs="Times New Roman"/>
          <w:szCs w:val="24"/>
        </w:rPr>
        <w:t>;</w:t>
      </w:r>
    </w:p>
    <w:p w:rsidR="00B31B9C" w:rsidRPr="0077686F" w:rsidRDefault="00E309FF" w:rsidP="002D5D2D">
      <w:pPr>
        <w:pStyle w:val="ZUSTzmustartykuempunktem"/>
        <w:numPr>
          <w:ilvl w:val="0"/>
          <w:numId w:val="13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ustaloną ocenę klasyfikacyjną.</w:t>
      </w:r>
    </w:p>
    <w:p w:rsidR="00B31B9C" w:rsidRPr="00631E16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>Do protokołu, o którym mowa w ust. 11</w:t>
      </w:r>
      <w:r w:rsidR="00D40C79" w:rsidRPr="00631E16">
        <w:rPr>
          <w:rFonts w:ascii="Times New Roman" w:hAnsi="Times New Roman"/>
          <w:sz w:val="24"/>
          <w:szCs w:val="24"/>
        </w:rPr>
        <w:t>,</w:t>
      </w:r>
      <w:r w:rsidRPr="00631E16">
        <w:rPr>
          <w:rFonts w:ascii="Times New Roman" w:hAnsi="Times New Roman"/>
          <w:sz w:val="24"/>
          <w:szCs w:val="24"/>
        </w:rPr>
        <w:t xml:space="preserve"> dołącza się odpowiednio pisemne prace ucznia</w:t>
      </w:r>
      <w:r w:rsidR="00DF11E5" w:rsidRPr="00631E16">
        <w:rPr>
          <w:rFonts w:ascii="Times New Roman" w:hAnsi="Times New Roman"/>
          <w:sz w:val="24"/>
          <w:szCs w:val="24"/>
        </w:rPr>
        <w:t xml:space="preserve"> (wydruk pracy ucznia)</w:t>
      </w:r>
      <w:r w:rsidRPr="00631E16">
        <w:rPr>
          <w:rFonts w:ascii="Times New Roman" w:hAnsi="Times New Roman"/>
          <w:sz w:val="24"/>
          <w:szCs w:val="24"/>
        </w:rPr>
        <w:t>, zwięz</w:t>
      </w:r>
      <w:r w:rsidR="00075B5D" w:rsidRPr="00631E16">
        <w:rPr>
          <w:rFonts w:ascii="Times New Roman" w:hAnsi="Times New Roman"/>
          <w:sz w:val="24"/>
          <w:szCs w:val="24"/>
        </w:rPr>
        <w:t>łą informację</w:t>
      </w:r>
      <w:r w:rsidR="00631E16" w:rsidRPr="00631E16">
        <w:rPr>
          <w:rFonts w:ascii="Times New Roman" w:hAnsi="Times New Roman"/>
          <w:sz w:val="24"/>
          <w:szCs w:val="24"/>
        </w:rPr>
        <w:t xml:space="preserve"> o</w:t>
      </w:r>
      <w:r w:rsidRPr="00631E16">
        <w:rPr>
          <w:rFonts w:ascii="Times New Roman" w:hAnsi="Times New Roman"/>
          <w:sz w:val="24"/>
          <w:szCs w:val="24"/>
        </w:rPr>
        <w:t xml:space="preserve"> wykonaniu prz</w:t>
      </w:r>
      <w:r w:rsidR="000E6553" w:rsidRPr="00631E16">
        <w:rPr>
          <w:rFonts w:ascii="Times New Roman" w:hAnsi="Times New Roman"/>
          <w:sz w:val="24"/>
          <w:szCs w:val="24"/>
        </w:rPr>
        <w:t>ez ucznia zadania praktycznego.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 skład komisji, o której</w:t>
      </w:r>
      <w:r w:rsidR="00682415">
        <w:rPr>
          <w:rFonts w:ascii="Times New Roman" w:hAnsi="Times New Roman"/>
          <w:sz w:val="24"/>
          <w:szCs w:val="24"/>
        </w:rPr>
        <w:t xml:space="preserve"> mowa w ust. 3 pkt</w:t>
      </w:r>
      <w:r w:rsidR="00075B5D" w:rsidRPr="0077686F">
        <w:rPr>
          <w:rFonts w:ascii="Times New Roman" w:hAnsi="Times New Roman"/>
          <w:sz w:val="24"/>
          <w:szCs w:val="24"/>
        </w:rPr>
        <w:t xml:space="preserve"> 2, wchodzą:</w:t>
      </w:r>
    </w:p>
    <w:p w:rsidR="00B31B9C" w:rsidRPr="0077686F" w:rsidRDefault="00065806" w:rsidP="002D5D2D">
      <w:pPr>
        <w:pStyle w:val="Akapitzlist"/>
        <w:numPr>
          <w:ilvl w:val="0"/>
          <w:numId w:val="139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  <w:r w:rsidR="00860903" w:rsidRPr="0077686F">
        <w:rPr>
          <w:rFonts w:ascii="Times New Roman" w:hAnsi="Times New Roman"/>
          <w:sz w:val="24"/>
          <w:szCs w:val="24"/>
        </w:rPr>
        <w:t>;</w:t>
      </w:r>
    </w:p>
    <w:p w:rsidR="00B31B9C" w:rsidRPr="0077686F" w:rsidRDefault="00075B5D" w:rsidP="002D5D2D">
      <w:pPr>
        <w:pStyle w:val="Akapitzlist"/>
        <w:numPr>
          <w:ilvl w:val="0"/>
          <w:numId w:val="139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wychowawca oddziału;</w:t>
      </w:r>
    </w:p>
    <w:p w:rsidR="00B31B9C" w:rsidRPr="0077686F" w:rsidRDefault="00065806" w:rsidP="002D5D2D">
      <w:pPr>
        <w:pStyle w:val="Akapitzlist"/>
        <w:numPr>
          <w:ilvl w:val="0"/>
          <w:numId w:val="139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nauczyciel prowadzący zajęcia edukacyjne w danym oddziale</w:t>
      </w:r>
      <w:r w:rsidR="00860903" w:rsidRPr="0077686F">
        <w:rPr>
          <w:rFonts w:ascii="Times New Roman" w:hAnsi="Times New Roman"/>
          <w:sz w:val="24"/>
          <w:szCs w:val="24"/>
        </w:rPr>
        <w:t>;</w:t>
      </w:r>
    </w:p>
    <w:p w:rsidR="00B31B9C" w:rsidRPr="0077686F" w:rsidRDefault="00065806" w:rsidP="002D5D2D">
      <w:pPr>
        <w:pStyle w:val="Akapitzlist"/>
        <w:numPr>
          <w:ilvl w:val="0"/>
          <w:numId w:val="139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pedagog szkolny</w:t>
      </w:r>
      <w:r w:rsidR="009B425F">
        <w:rPr>
          <w:rFonts w:ascii="Times New Roman" w:hAnsi="Times New Roman"/>
          <w:sz w:val="24"/>
          <w:szCs w:val="24"/>
        </w:rPr>
        <w:t xml:space="preserve"> lub psycholog</w:t>
      </w:r>
      <w:r w:rsidRPr="0077686F">
        <w:rPr>
          <w:rFonts w:ascii="Times New Roman" w:hAnsi="Times New Roman"/>
          <w:sz w:val="24"/>
          <w:szCs w:val="24"/>
        </w:rPr>
        <w:t>;</w:t>
      </w:r>
    </w:p>
    <w:p w:rsidR="00A46714" w:rsidRPr="00631E16" w:rsidRDefault="00A46714" w:rsidP="00A46714">
      <w:pPr>
        <w:tabs>
          <w:tab w:val="left" w:pos="0"/>
          <w:tab w:val="left" w:pos="15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Powołując komisję, w trakcie kształcenia na odległość, należy wziąć pod uwagę możliwość pracy zdalnej tej komisji. </w:t>
      </w:r>
    </w:p>
    <w:p w:rsidR="00B31B9C" w:rsidRPr="0077686F" w:rsidRDefault="00131500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Komisja, o której mowa w ust. 13</w:t>
      </w:r>
      <w:r w:rsidR="00065806" w:rsidRPr="0077686F">
        <w:rPr>
          <w:rFonts w:ascii="Times New Roman" w:hAnsi="Times New Roman"/>
          <w:sz w:val="24"/>
          <w:szCs w:val="24"/>
        </w:rPr>
        <w:t>, ustala roczną ocenę klasyfikacyjną zachowania w terminie</w:t>
      </w:r>
      <w:r w:rsidR="00C97EFB" w:rsidRPr="0077686F">
        <w:rPr>
          <w:rFonts w:ascii="Times New Roman" w:hAnsi="Times New Roman"/>
          <w:sz w:val="24"/>
          <w:szCs w:val="24"/>
        </w:rPr>
        <w:t xml:space="preserve"> </w:t>
      </w:r>
      <w:r w:rsidR="001222B6">
        <w:rPr>
          <w:rFonts w:ascii="Times New Roman" w:hAnsi="Times New Roman"/>
          <w:sz w:val="24"/>
          <w:szCs w:val="24"/>
        </w:rPr>
        <w:t xml:space="preserve">           </w:t>
      </w:r>
      <w:r w:rsidR="00065806" w:rsidRPr="0077686F">
        <w:rPr>
          <w:rFonts w:ascii="Times New Roman" w:hAnsi="Times New Roman"/>
          <w:sz w:val="24"/>
          <w:szCs w:val="24"/>
        </w:rPr>
        <w:t xml:space="preserve">5 dni od dnia zgłoszenia zastrzeżeń, o których mowa w ust. 1. Ocena jest ustalona </w:t>
      </w:r>
      <w:r w:rsidR="005463DE" w:rsidRPr="0077686F">
        <w:rPr>
          <w:rFonts w:ascii="Times New Roman" w:hAnsi="Times New Roman"/>
          <w:sz w:val="24"/>
          <w:szCs w:val="24"/>
        </w:rPr>
        <w:br/>
      </w:r>
      <w:r w:rsidR="00065806" w:rsidRPr="0077686F">
        <w:rPr>
          <w:rFonts w:ascii="Times New Roman" w:hAnsi="Times New Roman"/>
          <w:sz w:val="24"/>
          <w:szCs w:val="24"/>
        </w:rPr>
        <w:t xml:space="preserve">w drodze głosowania zwykłą większością głosów. W przypadku równej liczby głosów decyduje głos przewodniczącego komisji. </w:t>
      </w:r>
    </w:p>
    <w:p w:rsidR="00B31B9C" w:rsidRPr="0077686F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Z posiedzenia </w:t>
      </w:r>
      <w:r w:rsidR="00131500" w:rsidRPr="0077686F">
        <w:rPr>
          <w:rFonts w:ascii="Times New Roman" w:hAnsi="Times New Roman"/>
          <w:sz w:val="24"/>
          <w:szCs w:val="24"/>
        </w:rPr>
        <w:t>komisji, o której mowa w ust. 13</w:t>
      </w:r>
      <w:r w:rsidRPr="0077686F">
        <w:rPr>
          <w:rFonts w:ascii="Times New Roman" w:hAnsi="Times New Roman"/>
          <w:sz w:val="24"/>
          <w:szCs w:val="24"/>
        </w:rPr>
        <w:t xml:space="preserve">, sporządza się protokół zawierający </w:t>
      </w:r>
      <w:r w:rsidR="005463DE" w:rsidRPr="0077686F">
        <w:rPr>
          <w:rFonts w:ascii="Times New Roman" w:hAnsi="Times New Roman"/>
          <w:sz w:val="24"/>
          <w:szCs w:val="24"/>
        </w:rPr>
        <w:br/>
      </w:r>
      <w:r w:rsidR="000E6553" w:rsidRPr="0077686F">
        <w:rPr>
          <w:rFonts w:ascii="Times New Roman" w:hAnsi="Times New Roman"/>
          <w:sz w:val="24"/>
          <w:szCs w:val="24"/>
        </w:rPr>
        <w:t>w szczególności:</w:t>
      </w:r>
    </w:p>
    <w:p w:rsidR="00B31B9C" w:rsidRPr="0077686F" w:rsidRDefault="00065806" w:rsidP="002D5D2D">
      <w:pPr>
        <w:pStyle w:val="Akapitzlist"/>
        <w:numPr>
          <w:ilvl w:val="0"/>
          <w:numId w:val="140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imiona i nazwiska osób wchodzących w skład komisji</w:t>
      </w:r>
      <w:r w:rsidR="00860903" w:rsidRPr="0077686F">
        <w:rPr>
          <w:rFonts w:ascii="Times New Roman" w:hAnsi="Times New Roman"/>
          <w:sz w:val="24"/>
          <w:szCs w:val="24"/>
        </w:rPr>
        <w:t>;</w:t>
      </w:r>
    </w:p>
    <w:p w:rsidR="00B31B9C" w:rsidRPr="0077686F" w:rsidRDefault="00065806" w:rsidP="002D5D2D">
      <w:pPr>
        <w:pStyle w:val="Akapitzlist"/>
        <w:numPr>
          <w:ilvl w:val="0"/>
          <w:numId w:val="140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termin posiedzenia komisji;</w:t>
      </w:r>
    </w:p>
    <w:p w:rsidR="00B31B9C" w:rsidRPr="0077686F" w:rsidRDefault="00065806" w:rsidP="002D5D2D">
      <w:pPr>
        <w:pStyle w:val="Akapitzlist"/>
        <w:numPr>
          <w:ilvl w:val="0"/>
          <w:numId w:val="140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imię i nazwisko ucznia</w:t>
      </w:r>
      <w:r w:rsidR="00860903" w:rsidRPr="0077686F">
        <w:rPr>
          <w:rFonts w:ascii="Times New Roman" w:hAnsi="Times New Roman"/>
          <w:sz w:val="24"/>
          <w:szCs w:val="24"/>
        </w:rPr>
        <w:t>;</w:t>
      </w:r>
    </w:p>
    <w:p w:rsidR="00B31B9C" w:rsidRPr="0077686F" w:rsidRDefault="00065806" w:rsidP="002D5D2D">
      <w:pPr>
        <w:pStyle w:val="Akapitzlist"/>
        <w:numPr>
          <w:ilvl w:val="0"/>
          <w:numId w:val="140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wynik głosowania;</w:t>
      </w:r>
    </w:p>
    <w:p w:rsidR="00B31B9C" w:rsidRDefault="00065806" w:rsidP="002D5D2D">
      <w:pPr>
        <w:pStyle w:val="Akapitzlist"/>
        <w:numPr>
          <w:ilvl w:val="0"/>
          <w:numId w:val="140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ustaloną ocenę klasyfikacyjną z</w:t>
      </w:r>
      <w:r w:rsidR="000E6553" w:rsidRPr="0077686F">
        <w:rPr>
          <w:rFonts w:ascii="Times New Roman" w:hAnsi="Times New Roman"/>
          <w:sz w:val="24"/>
          <w:szCs w:val="24"/>
        </w:rPr>
        <w:t>achowania wraz z uzasadnieniem.</w:t>
      </w:r>
    </w:p>
    <w:p w:rsidR="00B31B9C" w:rsidRDefault="00065806" w:rsidP="002D5D2D">
      <w:pPr>
        <w:pStyle w:val="Akapitzlist"/>
        <w:numPr>
          <w:ilvl w:val="0"/>
          <w:numId w:val="13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Protokoły, o których mowa w ust. 11 i 15, dołą</w:t>
      </w:r>
      <w:r w:rsidR="00075B5D" w:rsidRPr="0077686F">
        <w:rPr>
          <w:rFonts w:ascii="Times New Roman" w:hAnsi="Times New Roman"/>
          <w:sz w:val="24"/>
          <w:szCs w:val="24"/>
        </w:rPr>
        <w:t>cza się do arkusza ocen ucznia.</w:t>
      </w:r>
    </w:p>
    <w:p w:rsidR="0049001E" w:rsidRPr="00631E16" w:rsidRDefault="0049001E" w:rsidP="0049001E">
      <w:pPr>
        <w:pStyle w:val="Akapitzlist"/>
        <w:tabs>
          <w:tab w:val="left" w:pos="0"/>
        </w:tabs>
        <w:autoSpaceDE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1E16">
        <w:rPr>
          <w:rFonts w:ascii="Times New Roman" w:hAnsi="Times New Roman"/>
          <w:sz w:val="24"/>
          <w:szCs w:val="24"/>
        </w:rPr>
        <w:t xml:space="preserve">W trakcie kształcenia na odległość protokół sporządza przewodniczący komisji. </w:t>
      </w:r>
    </w:p>
    <w:p w:rsidR="00DE02AD" w:rsidRDefault="00DE02AD" w:rsidP="001222B6">
      <w:pPr>
        <w:pStyle w:val="ZPKTzmpktartykuempunktem"/>
        <w:tabs>
          <w:tab w:val="left" w:pos="0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9C" w:rsidRPr="00BE5E9B" w:rsidRDefault="00065806" w:rsidP="001222B6">
      <w:pPr>
        <w:pStyle w:val="ZPKTzmpktartykuempunktem"/>
        <w:tabs>
          <w:tab w:val="left" w:pos="0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8</w:t>
      </w:r>
    </w:p>
    <w:p w:rsidR="00B31B9C" w:rsidRPr="00BE5E9B" w:rsidRDefault="00065806" w:rsidP="001222B6">
      <w:pPr>
        <w:pStyle w:val="ZPKTzmpktartykuempunktem"/>
        <w:tabs>
          <w:tab w:val="left" w:pos="0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Promowanie ucznia</w:t>
      </w:r>
    </w:p>
    <w:p w:rsidR="00B31B9C" w:rsidRPr="0077686F" w:rsidRDefault="00B31B9C" w:rsidP="001222B6">
      <w:pPr>
        <w:pStyle w:val="2Paragrafy"/>
        <w:tabs>
          <w:tab w:val="left" w:pos="0"/>
        </w:tabs>
        <w:suppressAutoHyphens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31500" w:rsidRPr="0077686F" w:rsidRDefault="00065806" w:rsidP="001222B6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hAnsi="Times New Roman" w:cs="Times New Roman"/>
          <w:sz w:val="24"/>
          <w:szCs w:val="24"/>
        </w:rPr>
        <w:t>§ 7</w:t>
      </w:r>
      <w:r w:rsidR="0056170D">
        <w:rPr>
          <w:rFonts w:ascii="Times New Roman" w:hAnsi="Times New Roman" w:cs="Times New Roman"/>
          <w:sz w:val="24"/>
          <w:szCs w:val="24"/>
        </w:rPr>
        <w:t>2</w:t>
      </w:r>
      <w:r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1222B6" w:rsidP="002D5D2D">
      <w:pPr>
        <w:pStyle w:val="2Paragrafy"/>
        <w:numPr>
          <w:ilvl w:val="0"/>
          <w:numId w:val="141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Uczeń klas</w:t>
      </w:r>
      <w:r w:rsidR="00065806" w:rsidRPr="0077686F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65806" w:rsidRPr="0077686F">
        <w:rPr>
          <w:rFonts w:ascii="Times New Roman" w:hAnsi="Times New Roman" w:cs="Times New Roman"/>
          <w:b w:val="0"/>
          <w:sz w:val="24"/>
          <w:szCs w:val="24"/>
        </w:rPr>
        <w:t>III otrzymuje w każdym roku szkolnym promoc</w:t>
      </w:r>
      <w:r w:rsidR="00FD4CF7" w:rsidRPr="0077686F">
        <w:rPr>
          <w:rFonts w:ascii="Times New Roman" w:hAnsi="Times New Roman" w:cs="Times New Roman"/>
          <w:b w:val="0"/>
          <w:sz w:val="24"/>
          <w:szCs w:val="24"/>
        </w:rPr>
        <w:t>ję do klasy programowo wyższej.</w:t>
      </w:r>
    </w:p>
    <w:p w:rsidR="00B31B9C" w:rsidRPr="0077686F" w:rsidRDefault="00065806" w:rsidP="002D5D2D">
      <w:pPr>
        <w:pStyle w:val="Akapitzlist"/>
        <w:numPr>
          <w:ilvl w:val="0"/>
          <w:numId w:val="141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 wyjątkowych przypadkach</w:t>
      </w:r>
      <w:r w:rsidR="00075B5D" w:rsidRPr="0077686F">
        <w:rPr>
          <w:rFonts w:ascii="Times New Roman" w:hAnsi="Times New Roman"/>
          <w:sz w:val="24"/>
          <w:szCs w:val="24"/>
        </w:rPr>
        <w:t>,</w:t>
      </w:r>
      <w:r w:rsidRPr="0077686F">
        <w:rPr>
          <w:rFonts w:ascii="Times New Roman" w:hAnsi="Times New Roman"/>
          <w:sz w:val="24"/>
          <w:szCs w:val="24"/>
        </w:rPr>
        <w:t xml:space="preserve"> uzasadnionych poziomem rozwoju i osiągnięć ucznia w</w:t>
      </w:r>
      <w:r w:rsidR="001222B6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danym roku szkolnym lub stanem zdrowia ucznia, rada pedagogiczna może postanowić o powtarzaniu klasy przez</w:t>
      </w:r>
      <w:r w:rsidR="001222B6">
        <w:rPr>
          <w:rFonts w:ascii="Times New Roman" w:hAnsi="Times New Roman"/>
          <w:sz w:val="24"/>
          <w:szCs w:val="24"/>
        </w:rPr>
        <w:t xml:space="preserve"> ucznia klas</w:t>
      </w:r>
      <w:r w:rsidR="00075B5D" w:rsidRPr="0077686F">
        <w:rPr>
          <w:rFonts w:ascii="Times New Roman" w:hAnsi="Times New Roman"/>
          <w:sz w:val="24"/>
          <w:szCs w:val="24"/>
        </w:rPr>
        <w:t xml:space="preserve"> I</w:t>
      </w:r>
      <w:r w:rsidR="001222B6">
        <w:rPr>
          <w:rFonts w:ascii="Times New Roman" w:hAnsi="Times New Roman"/>
          <w:sz w:val="24"/>
          <w:szCs w:val="24"/>
        </w:rPr>
        <w:t xml:space="preserve"> – </w:t>
      </w:r>
      <w:r w:rsidR="00075B5D" w:rsidRPr="0077686F">
        <w:rPr>
          <w:rFonts w:ascii="Times New Roman" w:hAnsi="Times New Roman"/>
          <w:sz w:val="24"/>
          <w:szCs w:val="24"/>
        </w:rPr>
        <w:t>III na wniosek:</w:t>
      </w:r>
    </w:p>
    <w:p w:rsidR="00B31B9C" w:rsidRPr="0077686F" w:rsidRDefault="00131500" w:rsidP="002D5D2D">
      <w:pPr>
        <w:pStyle w:val="Akapitzlist"/>
        <w:numPr>
          <w:ilvl w:val="0"/>
          <w:numId w:val="142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lastRenderedPageBreak/>
        <w:t>wychowawcy oddziału</w:t>
      </w:r>
      <w:r w:rsidR="001222B6">
        <w:rPr>
          <w:rFonts w:ascii="Times New Roman" w:hAnsi="Times New Roman"/>
          <w:sz w:val="24"/>
          <w:szCs w:val="24"/>
        </w:rPr>
        <w:t xml:space="preserve"> po zasięgnięciu opinii rodziców uczniów</w:t>
      </w:r>
      <w:r w:rsidR="00FD4CF7" w:rsidRPr="0077686F">
        <w:rPr>
          <w:rFonts w:ascii="Times New Roman" w:hAnsi="Times New Roman"/>
          <w:sz w:val="24"/>
          <w:szCs w:val="24"/>
        </w:rPr>
        <w:t>;</w:t>
      </w:r>
    </w:p>
    <w:p w:rsidR="00B31B9C" w:rsidRPr="0077686F" w:rsidRDefault="00065806" w:rsidP="002D5D2D">
      <w:pPr>
        <w:pStyle w:val="Akapitzlist"/>
        <w:numPr>
          <w:ilvl w:val="0"/>
          <w:numId w:val="142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rodziców po zasięgnięciu opinii wychowawcy oddz</w:t>
      </w:r>
      <w:r w:rsidR="000E6553" w:rsidRPr="0077686F">
        <w:rPr>
          <w:rFonts w:ascii="Times New Roman" w:hAnsi="Times New Roman"/>
          <w:sz w:val="24"/>
          <w:szCs w:val="24"/>
        </w:rPr>
        <w:t>iału.</w:t>
      </w:r>
    </w:p>
    <w:p w:rsidR="00B31B9C" w:rsidRPr="0077686F" w:rsidRDefault="00065806" w:rsidP="002D5D2D">
      <w:pPr>
        <w:pStyle w:val="Akapitzlist"/>
        <w:numPr>
          <w:ilvl w:val="0"/>
          <w:numId w:val="141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77686F">
        <w:rPr>
          <w:rFonts w:ascii="Times New Roman" w:hAnsi="Times New Roman"/>
          <w:sz w:val="24"/>
          <w:szCs w:val="24"/>
        </w:rPr>
        <w:t>i</w:t>
      </w:r>
      <w:proofErr w:type="spellEnd"/>
      <w:r w:rsidRPr="0077686F">
        <w:rPr>
          <w:rFonts w:ascii="Times New Roman" w:hAnsi="Times New Roman"/>
          <w:sz w:val="24"/>
          <w:szCs w:val="24"/>
        </w:rPr>
        <w:t xml:space="preserve"> II do klasy programowo wyższej również w c</w:t>
      </w:r>
      <w:r w:rsidR="000E6553" w:rsidRPr="0077686F">
        <w:rPr>
          <w:rFonts w:ascii="Times New Roman" w:hAnsi="Times New Roman"/>
          <w:sz w:val="24"/>
          <w:szCs w:val="24"/>
        </w:rPr>
        <w:t>iągu roku szkolnego na wniosek:</w:t>
      </w:r>
    </w:p>
    <w:p w:rsidR="00B31B9C" w:rsidRPr="0077686F" w:rsidRDefault="00131500" w:rsidP="002D5D2D">
      <w:pPr>
        <w:pStyle w:val="Akapitzlist"/>
        <w:numPr>
          <w:ilvl w:val="0"/>
          <w:numId w:val="143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wychowawcy oddziału</w:t>
      </w:r>
      <w:r w:rsidR="00065806" w:rsidRPr="0077686F">
        <w:rPr>
          <w:rFonts w:ascii="Times New Roman" w:hAnsi="Times New Roman"/>
          <w:sz w:val="24"/>
          <w:szCs w:val="24"/>
        </w:rPr>
        <w:t xml:space="preserve"> w porozumieniu z rodzicami;</w:t>
      </w:r>
    </w:p>
    <w:p w:rsidR="00B31B9C" w:rsidRPr="0077686F" w:rsidRDefault="00065806" w:rsidP="002D5D2D">
      <w:pPr>
        <w:pStyle w:val="Akapitzlist"/>
        <w:numPr>
          <w:ilvl w:val="0"/>
          <w:numId w:val="143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rodziców po zasięgnię</w:t>
      </w:r>
      <w:r w:rsidR="00FD4CF7" w:rsidRPr="0077686F">
        <w:rPr>
          <w:rFonts w:ascii="Times New Roman" w:hAnsi="Times New Roman"/>
          <w:sz w:val="24"/>
          <w:szCs w:val="24"/>
        </w:rPr>
        <w:t>ciu opinii wychowawcy oddziału.</w:t>
      </w:r>
    </w:p>
    <w:p w:rsidR="00B31B9C" w:rsidRPr="0077686F" w:rsidRDefault="00065806" w:rsidP="002D5D2D">
      <w:pPr>
        <w:pStyle w:val="Akapitzlist"/>
        <w:numPr>
          <w:ilvl w:val="0"/>
          <w:numId w:val="141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Począwszy od klasy IV uczeń otrzymuje promocję do klasy programowo wyższej, jeżeli ze wszystkich obowiązkowych zajęć edukacyjnych</w:t>
      </w:r>
      <w:r w:rsidR="00075B5D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otrzymał roczne pozytywne oceny klasyfikacyjne, o których mowa w</w:t>
      </w:r>
      <w:r w:rsidR="000E6553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§ 6</w:t>
      </w:r>
      <w:r w:rsidR="000E6553" w:rsidRPr="0077686F">
        <w:rPr>
          <w:rFonts w:ascii="Times New Roman" w:hAnsi="Times New Roman"/>
          <w:sz w:val="24"/>
          <w:szCs w:val="24"/>
        </w:rPr>
        <w:t>1</w:t>
      </w:r>
      <w:r w:rsidR="00786DC6">
        <w:rPr>
          <w:rFonts w:ascii="Times New Roman" w:hAnsi="Times New Roman"/>
          <w:sz w:val="24"/>
          <w:szCs w:val="24"/>
        </w:rPr>
        <w:t xml:space="preserve"> ust. 2 zdanie 1</w:t>
      </w:r>
      <w:r w:rsidRPr="0077686F">
        <w:rPr>
          <w:rFonts w:ascii="Times New Roman" w:hAnsi="Times New Roman"/>
          <w:sz w:val="24"/>
          <w:szCs w:val="24"/>
        </w:rPr>
        <w:t>.</w:t>
      </w:r>
    </w:p>
    <w:p w:rsidR="00B31B9C" w:rsidRPr="0077686F" w:rsidRDefault="00065806" w:rsidP="002D5D2D">
      <w:pPr>
        <w:pStyle w:val="Akapitzlist"/>
        <w:numPr>
          <w:ilvl w:val="0"/>
          <w:numId w:val="141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="00880D3B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 xml:space="preserve">o potrzebie kształcenia specjalnego wydane ze względu na niepełnosprawność intelektualną </w:t>
      </w:r>
      <w:r w:rsidR="00880D3B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>w stopniu umiarkowanym lub znacznym postanawia rada pedagogiczna</w:t>
      </w:r>
      <w:r w:rsidR="003417E8" w:rsidRPr="0077686F">
        <w:rPr>
          <w:rFonts w:ascii="Times New Roman" w:hAnsi="Times New Roman"/>
          <w:sz w:val="24"/>
          <w:szCs w:val="24"/>
        </w:rPr>
        <w:t>,</w:t>
      </w:r>
      <w:r w:rsidRPr="0077686F">
        <w:rPr>
          <w:rFonts w:ascii="Times New Roman" w:hAnsi="Times New Roman"/>
          <w:sz w:val="24"/>
          <w:szCs w:val="24"/>
        </w:rPr>
        <w:t xml:space="preserve"> uwzględniając ustalenia zawarte w indywidualnym programie edukacyjno-terapeutycznym, o którym mowa </w:t>
      </w:r>
      <w:r w:rsidR="00DE02AD">
        <w:rPr>
          <w:rFonts w:ascii="Times New Roman" w:hAnsi="Times New Roman"/>
          <w:sz w:val="24"/>
          <w:szCs w:val="24"/>
        </w:rPr>
        <w:t xml:space="preserve"> </w:t>
      </w:r>
      <w:r w:rsidR="00E611E2">
        <w:rPr>
          <w:rFonts w:ascii="Times New Roman" w:hAnsi="Times New Roman"/>
          <w:sz w:val="24"/>
          <w:szCs w:val="24"/>
        </w:rPr>
        <w:t>w § 2 pkt 22</w:t>
      </w:r>
      <w:r w:rsidRPr="0077686F">
        <w:rPr>
          <w:rFonts w:ascii="Times New Roman" w:hAnsi="Times New Roman"/>
          <w:sz w:val="24"/>
          <w:szCs w:val="24"/>
        </w:rPr>
        <w:t>.</w:t>
      </w:r>
    </w:p>
    <w:p w:rsidR="001222B6" w:rsidRDefault="001222B6" w:rsidP="0077686F">
      <w:pPr>
        <w:pStyle w:val="ZUSTzmustartykuempunktem"/>
        <w:tabs>
          <w:tab w:val="left" w:pos="0"/>
        </w:tabs>
        <w:spacing w:line="240" w:lineRule="auto"/>
        <w:ind w:left="567" w:hanging="567"/>
        <w:jc w:val="left"/>
        <w:rPr>
          <w:rFonts w:ascii="Times New Roman" w:hAnsi="Times New Roman" w:cs="Times New Roman"/>
          <w:b/>
          <w:szCs w:val="24"/>
        </w:rPr>
      </w:pPr>
    </w:p>
    <w:p w:rsidR="00701BFF" w:rsidRPr="0077686F" w:rsidRDefault="0056170D" w:rsidP="00E611E2">
      <w:pPr>
        <w:pStyle w:val="ZUSTzmustartykuempunktem"/>
        <w:tabs>
          <w:tab w:val="left" w:pos="0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73</w:t>
      </w:r>
      <w:r w:rsidR="00065806" w:rsidRPr="0077686F">
        <w:rPr>
          <w:rFonts w:ascii="Times New Roman" w:hAnsi="Times New Roman" w:cs="Times New Roman"/>
          <w:b/>
          <w:szCs w:val="24"/>
        </w:rPr>
        <w:t>.</w:t>
      </w:r>
    </w:p>
    <w:p w:rsidR="00B31B9C" w:rsidRPr="0077686F" w:rsidRDefault="00065806" w:rsidP="002D5D2D">
      <w:pPr>
        <w:pStyle w:val="ZUSTzmustartykuempunktem"/>
        <w:numPr>
          <w:ilvl w:val="0"/>
          <w:numId w:val="144"/>
        </w:numPr>
        <w:tabs>
          <w:tab w:val="left" w:pos="0"/>
          <w:tab w:val="left" w:pos="567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77686F">
        <w:rPr>
          <w:rFonts w:ascii="Times New Roman" w:hAnsi="Times New Roman" w:cs="Times New Roman"/>
          <w:szCs w:val="24"/>
        </w:rPr>
        <w:t>Uczeń kończy szkołę, jeżeli</w:t>
      </w:r>
      <w:r w:rsidR="00B30C40" w:rsidRPr="0077686F">
        <w:rPr>
          <w:rFonts w:ascii="Times New Roman" w:hAnsi="Times New Roman" w:cs="Times New Roman"/>
          <w:szCs w:val="24"/>
        </w:rPr>
        <w:t xml:space="preserve"> </w:t>
      </w:r>
      <w:r w:rsidRPr="0077686F">
        <w:rPr>
          <w:rFonts w:ascii="Times New Roman" w:hAnsi="Times New Roman" w:cs="Times New Roman"/>
          <w:szCs w:val="24"/>
        </w:rPr>
        <w:t xml:space="preserve">w wyniku klasyfikacji końcowej otrzymał </w:t>
      </w:r>
      <w:r w:rsidR="003417E8" w:rsidRPr="0077686F">
        <w:rPr>
          <w:rFonts w:ascii="Times New Roman" w:hAnsi="Times New Roman" w:cs="Times New Roman"/>
          <w:szCs w:val="24"/>
        </w:rPr>
        <w:br/>
      </w:r>
      <w:r w:rsidRPr="0077686F">
        <w:rPr>
          <w:rFonts w:ascii="Times New Roman" w:hAnsi="Times New Roman" w:cs="Times New Roman"/>
          <w:szCs w:val="24"/>
        </w:rPr>
        <w:t xml:space="preserve">ze wszystkich obowiązkowych zajęć edukacyjnych pozytywne końcowe oceny klasyfikacyjne, </w:t>
      </w:r>
      <w:r w:rsidR="00DE02AD">
        <w:rPr>
          <w:rFonts w:ascii="Times New Roman" w:hAnsi="Times New Roman" w:cs="Times New Roman"/>
          <w:szCs w:val="24"/>
        </w:rPr>
        <w:br/>
      </w:r>
      <w:r w:rsidRPr="00786DC6">
        <w:rPr>
          <w:rFonts w:ascii="Times New Roman" w:hAnsi="Times New Roman" w:cs="Times New Roman"/>
          <w:szCs w:val="24"/>
        </w:rPr>
        <w:t>o których mowa § 6</w:t>
      </w:r>
      <w:r w:rsidR="00B30C40" w:rsidRPr="00786DC6">
        <w:rPr>
          <w:rFonts w:ascii="Times New Roman" w:hAnsi="Times New Roman" w:cs="Times New Roman"/>
          <w:szCs w:val="24"/>
        </w:rPr>
        <w:t>1</w:t>
      </w:r>
      <w:r w:rsidR="00786DC6" w:rsidRPr="00786DC6">
        <w:rPr>
          <w:rFonts w:ascii="Times New Roman" w:hAnsi="Times New Roman" w:cs="Times New Roman"/>
          <w:szCs w:val="24"/>
        </w:rPr>
        <w:t xml:space="preserve"> ust. 2 zdanie 1</w:t>
      </w:r>
      <w:r w:rsidR="00B30C40" w:rsidRPr="00786DC6">
        <w:rPr>
          <w:rFonts w:ascii="Times New Roman" w:hAnsi="Times New Roman" w:cs="Times New Roman"/>
          <w:szCs w:val="24"/>
        </w:rPr>
        <w:t xml:space="preserve"> </w:t>
      </w:r>
      <w:r w:rsidR="00880D3B" w:rsidRPr="00786DC6">
        <w:rPr>
          <w:rFonts w:ascii="Times New Roman" w:hAnsi="Times New Roman" w:cs="Times New Roman"/>
          <w:szCs w:val="24"/>
        </w:rPr>
        <w:t>i przystąpił</w:t>
      </w:r>
      <w:r w:rsidRPr="00786DC6">
        <w:rPr>
          <w:rFonts w:ascii="Times New Roman" w:hAnsi="Times New Roman" w:cs="Times New Roman"/>
          <w:szCs w:val="24"/>
        </w:rPr>
        <w:t xml:space="preserve"> do sprawdzianu </w:t>
      </w:r>
      <w:r w:rsidR="00E611E2" w:rsidRPr="00786DC6">
        <w:rPr>
          <w:rFonts w:ascii="Times New Roman" w:hAnsi="Times New Roman" w:cs="Times New Roman"/>
          <w:szCs w:val="24"/>
        </w:rPr>
        <w:t>ósm</w:t>
      </w:r>
      <w:r w:rsidRPr="00786DC6">
        <w:rPr>
          <w:rFonts w:ascii="Times New Roman" w:hAnsi="Times New Roman" w:cs="Times New Roman"/>
          <w:szCs w:val="24"/>
        </w:rPr>
        <w:t>oklasisty</w:t>
      </w:r>
      <w:r w:rsidR="00AA75D3" w:rsidRPr="00786DC6">
        <w:rPr>
          <w:rFonts w:ascii="Times New Roman" w:hAnsi="Times New Roman" w:cs="Times New Roman"/>
          <w:szCs w:val="24"/>
        </w:rPr>
        <w:t xml:space="preserve">, o którym mowa </w:t>
      </w:r>
      <w:r w:rsidR="00786DC6" w:rsidRPr="00786DC6">
        <w:rPr>
          <w:rFonts w:ascii="Times New Roman" w:hAnsi="Times New Roman" w:cs="Times New Roman"/>
          <w:szCs w:val="24"/>
        </w:rPr>
        <w:t>w § 2 pkt 17</w:t>
      </w:r>
      <w:r w:rsidR="00AA75D3" w:rsidRPr="00786DC6">
        <w:rPr>
          <w:rFonts w:ascii="Times New Roman" w:hAnsi="Times New Roman" w:cs="Times New Roman"/>
          <w:szCs w:val="24"/>
        </w:rPr>
        <w:t>.</w:t>
      </w:r>
    </w:p>
    <w:p w:rsidR="00B31B9C" w:rsidRPr="0077686F" w:rsidRDefault="00065806" w:rsidP="002D5D2D">
      <w:pPr>
        <w:pStyle w:val="Akapitzlist"/>
        <w:numPr>
          <w:ilvl w:val="0"/>
          <w:numId w:val="144"/>
        </w:numPr>
        <w:tabs>
          <w:tab w:val="left" w:pos="0"/>
          <w:tab w:val="left" w:pos="15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Uczeń, który nie spełnił warunków, o których mowa w ust. 1</w:t>
      </w:r>
      <w:r w:rsidR="00B30C40" w:rsidRPr="0077686F">
        <w:rPr>
          <w:rFonts w:ascii="Times New Roman" w:hAnsi="Times New Roman"/>
          <w:sz w:val="24"/>
          <w:szCs w:val="24"/>
        </w:rPr>
        <w:t>,</w:t>
      </w:r>
      <w:r w:rsidR="008560D7" w:rsidRPr="0077686F">
        <w:rPr>
          <w:rFonts w:ascii="Times New Roman" w:hAnsi="Times New Roman"/>
          <w:sz w:val="24"/>
          <w:szCs w:val="24"/>
        </w:rPr>
        <w:t xml:space="preserve"> </w:t>
      </w:r>
      <w:r w:rsidRPr="0077686F">
        <w:rPr>
          <w:rFonts w:ascii="Times New Roman" w:hAnsi="Times New Roman"/>
          <w:sz w:val="24"/>
          <w:szCs w:val="24"/>
        </w:rPr>
        <w:t>powtarza ostatnią klasę</w:t>
      </w:r>
      <w:r w:rsidR="002F63E6" w:rsidRPr="0077686F">
        <w:rPr>
          <w:rFonts w:ascii="Times New Roman" w:hAnsi="Times New Roman"/>
          <w:sz w:val="24"/>
          <w:szCs w:val="24"/>
        </w:rPr>
        <w:t>.</w:t>
      </w:r>
    </w:p>
    <w:p w:rsidR="00B31B9C" w:rsidRPr="0077686F" w:rsidRDefault="00B31B9C" w:rsidP="00E611E2">
      <w:pPr>
        <w:pStyle w:val="2Paragrafy"/>
        <w:tabs>
          <w:tab w:val="left" w:pos="0"/>
        </w:tabs>
        <w:suppressAutoHyphens/>
        <w:spacing w:before="0" w:after="0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701BFF" w:rsidRPr="0077686F" w:rsidRDefault="0056170D" w:rsidP="00E611E2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74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065806" w:rsidP="002D5D2D">
      <w:pPr>
        <w:pStyle w:val="2Paragrafy"/>
        <w:numPr>
          <w:ilvl w:val="0"/>
          <w:numId w:val="145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hAnsi="Times New Roman" w:cs="Times New Roman"/>
          <w:b w:val="0"/>
          <w:sz w:val="24"/>
          <w:szCs w:val="24"/>
        </w:rPr>
        <w:t>Uczeń, który w wyniku</w:t>
      </w:r>
      <w:r w:rsidR="008560D7" w:rsidRPr="00776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klasyfikacji rocznej uzyskał z obowiązkowych zajęć edukacyjnych średnią rocznych ocen klasyfikacyjnych co najmniej 4,75 oraz co najmniej bardzo dobrą ocenę klasyfikacyjną zachowania, otrzymuje promocję do klasy programowo wyższej</w:t>
      </w:r>
      <w:r w:rsidR="00E611E2">
        <w:rPr>
          <w:rFonts w:ascii="Times New Roman" w:hAnsi="Times New Roman" w:cs="Times New Roman"/>
          <w:b w:val="0"/>
          <w:sz w:val="24"/>
          <w:szCs w:val="24"/>
        </w:rPr>
        <w:t xml:space="preserve"> z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wyróżnieniem.</w:t>
      </w:r>
    </w:p>
    <w:p w:rsidR="00B31B9C" w:rsidRPr="0077686F" w:rsidRDefault="00065806" w:rsidP="002D5D2D">
      <w:pPr>
        <w:pStyle w:val="Akapitzlist"/>
        <w:numPr>
          <w:ilvl w:val="0"/>
          <w:numId w:val="14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Uczniowi, który uczęszczał na dodatkowe zajęcia edukacyjne, religię lub</w:t>
      </w:r>
      <w:r w:rsidR="00E611E2">
        <w:rPr>
          <w:rFonts w:ascii="Times New Roman" w:hAnsi="Times New Roman"/>
          <w:sz w:val="24"/>
          <w:szCs w:val="24"/>
        </w:rPr>
        <w:t xml:space="preserve"> / i</w:t>
      </w:r>
      <w:r w:rsidRPr="0077686F">
        <w:rPr>
          <w:rFonts w:ascii="Times New Roman" w:hAnsi="Times New Roman"/>
          <w:sz w:val="24"/>
          <w:szCs w:val="24"/>
        </w:rPr>
        <w:t xml:space="preserve"> etykę, </w:t>
      </w:r>
      <w:r w:rsidR="00BA1D58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>do średniej ocen, o której mowa w ust. 1, wlicza się także roczne oceny klasyf</w:t>
      </w:r>
      <w:r w:rsidR="00B30C40" w:rsidRPr="0077686F">
        <w:rPr>
          <w:rFonts w:ascii="Times New Roman" w:hAnsi="Times New Roman"/>
          <w:sz w:val="24"/>
          <w:szCs w:val="24"/>
        </w:rPr>
        <w:t>ikacyjne uzyskane z tych zajęć.</w:t>
      </w:r>
    </w:p>
    <w:p w:rsidR="00B31B9C" w:rsidRPr="0077686F" w:rsidRDefault="00065806" w:rsidP="002D5D2D">
      <w:pPr>
        <w:pStyle w:val="Akapitzlist"/>
        <w:numPr>
          <w:ilvl w:val="0"/>
          <w:numId w:val="145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Uczeń, który realizuj</w:t>
      </w:r>
      <w:r w:rsidR="008560D7" w:rsidRPr="0077686F">
        <w:rPr>
          <w:rFonts w:ascii="Times New Roman" w:hAnsi="Times New Roman"/>
          <w:sz w:val="24"/>
          <w:szCs w:val="24"/>
        </w:rPr>
        <w:t xml:space="preserve">e obowiązek szkolny poza szkołą i </w:t>
      </w:r>
      <w:r w:rsidRPr="0077686F">
        <w:rPr>
          <w:rFonts w:ascii="Times New Roman" w:hAnsi="Times New Roman"/>
          <w:sz w:val="24"/>
          <w:szCs w:val="24"/>
        </w:rPr>
        <w:t xml:space="preserve">w wyniku klasyfikacji rocznej uzyskał </w:t>
      </w:r>
      <w:r w:rsidR="000A1773">
        <w:rPr>
          <w:rFonts w:ascii="Times New Roman" w:hAnsi="Times New Roman"/>
          <w:sz w:val="24"/>
          <w:szCs w:val="24"/>
        </w:rPr>
        <w:t xml:space="preserve">     </w:t>
      </w:r>
      <w:r w:rsidRPr="0077686F">
        <w:rPr>
          <w:rFonts w:ascii="Times New Roman" w:hAnsi="Times New Roman"/>
          <w:sz w:val="24"/>
          <w:szCs w:val="24"/>
        </w:rPr>
        <w:t>z obowiązkowych zajęć edukacyjnych średnią rocznych ocen klasyfikacyjnych co najmniej 4,75, otrzymuje promocję do klasy programowo wyższej z wyróżnieniem.</w:t>
      </w:r>
    </w:p>
    <w:p w:rsidR="00E611E2" w:rsidRDefault="00E611E2" w:rsidP="0077686F">
      <w:pPr>
        <w:pStyle w:val="2Paragrafy"/>
        <w:tabs>
          <w:tab w:val="left" w:pos="0"/>
        </w:tabs>
        <w:suppressAutoHyphens/>
        <w:spacing w:before="0" w:after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701BFF" w:rsidRPr="0077686F" w:rsidRDefault="0056170D" w:rsidP="00E611E2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75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065806" w:rsidP="002D5D2D">
      <w:pPr>
        <w:pStyle w:val="2Paragrafy"/>
        <w:numPr>
          <w:ilvl w:val="0"/>
          <w:numId w:val="146"/>
        </w:numPr>
        <w:tabs>
          <w:tab w:val="left" w:pos="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hAnsi="Times New Roman" w:cs="Times New Roman"/>
          <w:b w:val="0"/>
          <w:sz w:val="24"/>
          <w:szCs w:val="24"/>
        </w:rPr>
        <w:t xml:space="preserve">Uczeń kończy szkołę z wyróżnieniem, jeżeli w wyniku klasyfikacji końcowej uzyskał </w:t>
      </w:r>
      <w:r w:rsidR="00E611E2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z obowiązkowych zajęć edukacyjnych średnią końcowych ocen klasyfikacyjnych co najmniej 4,75 oraz co najmniej bardzo dobrą końcową ocenę klasyfikacyjną zachowania.</w:t>
      </w:r>
    </w:p>
    <w:p w:rsidR="00B31B9C" w:rsidRPr="0077686F" w:rsidRDefault="00065806" w:rsidP="002D5D2D">
      <w:pPr>
        <w:pStyle w:val="Akapitzlist"/>
        <w:numPr>
          <w:ilvl w:val="0"/>
          <w:numId w:val="146"/>
        </w:numPr>
        <w:tabs>
          <w:tab w:val="left" w:pos="0"/>
          <w:tab w:val="left" w:pos="15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>Uczniowi, który uczęszczał na dodatkowe zajęcia edukacyjne, religię lub</w:t>
      </w:r>
      <w:r w:rsidR="00E611E2">
        <w:rPr>
          <w:rFonts w:ascii="Times New Roman" w:hAnsi="Times New Roman"/>
          <w:sz w:val="24"/>
          <w:szCs w:val="24"/>
        </w:rPr>
        <w:t xml:space="preserve"> / i</w:t>
      </w:r>
      <w:r w:rsidRPr="0077686F">
        <w:rPr>
          <w:rFonts w:ascii="Times New Roman" w:hAnsi="Times New Roman"/>
          <w:sz w:val="24"/>
          <w:szCs w:val="24"/>
        </w:rPr>
        <w:t xml:space="preserve"> etykę, </w:t>
      </w:r>
      <w:r w:rsidR="00D231A5" w:rsidRPr="0077686F">
        <w:rPr>
          <w:rFonts w:ascii="Times New Roman" w:hAnsi="Times New Roman"/>
          <w:sz w:val="24"/>
          <w:szCs w:val="24"/>
        </w:rPr>
        <w:br/>
      </w:r>
      <w:r w:rsidRPr="0077686F">
        <w:rPr>
          <w:rFonts w:ascii="Times New Roman" w:hAnsi="Times New Roman"/>
          <w:sz w:val="24"/>
          <w:szCs w:val="24"/>
        </w:rPr>
        <w:t>do średniej ocen, o której mowa w ust. 1, wlicza się także roczne oceny klasyfikacyjne uzyskane z tych za</w:t>
      </w:r>
      <w:r w:rsidR="00AD73E8" w:rsidRPr="0077686F">
        <w:rPr>
          <w:rFonts w:ascii="Times New Roman" w:hAnsi="Times New Roman"/>
          <w:sz w:val="24"/>
          <w:szCs w:val="24"/>
        </w:rPr>
        <w:t>jęć.</w:t>
      </w:r>
    </w:p>
    <w:p w:rsidR="00DE02AD" w:rsidRDefault="00DE02AD" w:rsidP="00E611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9C" w:rsidRPr="00BE5E9B" w:rsidRDefault="00FF4195" w:rsidP="00E611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9</w:t>
      </w:r>
    </w:p>
    <w:p w:rsidR="00B31B9C" w:rsidRPr="00BE5E9B" w:rsidRDefault="00065806" w:rsidP="00E611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oceniania zachowania uczniów</w:t>
      </w:r>
    </w:p>
    <w:p w:rsidR="008560D7" w:rsidRPr="0077686F" w:rsidRDefault="008560D7" w:rsidP="00E611E2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01BFF" w:rsidRPr="0077686F" w:rsidRDefault="0056170D" w:rsidP="00E611E2">
      <w:pPr>
        <w:pStyle w:val="2Paragrafy"/>
        <w:tabs>
          <w:tab w:val="left" w:pos="0"/>
        </w:tabs>
        <w:suppressAutoHyphens/>
        <w:spacing w:before="0"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76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94238C" w:rsidRDefault="00065806" w:rsidP="002D5D2D">
      <w:pPr>
        <w:pStyle w:val="2Paragrafy"/>
        <w:numPr>
          <w:ilvl w:val="0"/>
          <w:numId w:val="147"/>
        </w:numPr>
        <w:tabs>
          <w:tab w:val="left" w:pos="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8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Śródroczna i roczna ocena klasyfikacyjna zachowania uwzględnia</w:t>
      </w:r>
      <w:r w:rsidR="00130807" w:rsidRPr="0094238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94238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130807" w:rsidRPr="0094238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także w kształceniu na odległość, </w:t>
      </w:r>
      <w:r w:rsidRPr="0094238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następujące podstawowe obszary: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wywiązywanie się z obowiązków ucznia;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postępowanie zgodne z dobrem społeczności szkolnej;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dbałość o honor i tradycje szkoły;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dbałość o piękno mowy ojczystej;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dbałość o bezpieczeństwo i zdrowie własne oraz innych osób;</w:t>
      </w:r>
    </w:p>
    <w:p w:rsidR="00B31B9C" w:rsidRPr="0077686F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godne, kulturalne zachowanie się w szkole i poza nią;</w:t>
      </w:r>
    </w:p>
    <w:p w:rsidR="00B31B9C" w:rsidRDefault="00065806" w:rsidP="002D5D2D">
      <w:pPr>
        <w:pStyle w:val="Akapitzlist"/>
        <w:numPr>
          <w:ilvl w:val="0"/>
          <w:numId w:val="148"/>
        </w:numPr>
        <w:tabs>
          <w:tab w:val="left" w:pos="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6F">
        <w:rPr>
          <w:rFonts w:ascii="Times New Roman" w:eastAsia="Times New Roman" w:hAnsi="Times New Roman"/>
          <w:sz w:val="24"/>
          <w:szCs w:val="24"/>
          <w:lang w:eastAsia="pl-PL"/>
        </w:rPr>
        <w:t>okazywanie szacunku innym osobom.</w:t>
      </w:r>
    </w:p>
    <w:p w:rsidR="00B31B9C" w:rsidRPr="00E611E2" w:rsidRDefault="00065806" w:rsidP="002D5D2D">
      <w:pPr>
        <w:pStyle w:val="Akapitzlist"/>
        <w:numPr>
          <w:ilvl w:val="0"/>
          <w:numId w:val="149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1E2">
        <w:rPr>
          <w:rFonts w:ascii="Times New Roman" w:hAnsi="Times New Roman"/>
          <w:sz w:val="24"/>
          <w:szCs w:val="24"/>
        </w:rPr>
        <w:t>Przy ustalaniu oceny klasyfikacyjnej zachowania ucznia, u którego stwierdzono zabu</w:t>
      </w:r>
      <w:r w:rsidRPr="00E611E2">
        <w:rPr>
          <w:rFonts w:ascii="Times New Roman" w:eastAsia="Times New Roman" w:hAnsi="Times New Roman"/>
          <w:sz w:val="24"/>
          <w:szCs w:val="24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</w:t>
      </w:r>
      <w:r w:rsidR="00E611E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E611E2">
        <w:rPr>
          <w:rFonts w:ascii="Times New Roman" w:eastAsia="Times New Roman" w:hAnsi="Times New Roman"/>
          <w:sz w:val="24"/>
          <w:szCs w:val="24"/>
          <w:lang w:eastAsia="pl-PL"/>
        </w:rPr>
        <w:t>o potrzebie indywidualnego nauczania lub opinii poradni psychologiczno-pedagogicznej, w tym poradni specjalistycznej.</w:t>
      </w:r>
    </w:p>
    <w:p w:rsidR="00B31B9C" w:rsidRPr="0077686F" w:rsidRDefault="00B31B9C" w:rsidP="00E611E2">
      <w:pPr>
        <w:pStyle w:val="2Paragrafy"/>
        <w:tabs>
          <w:tab w:val="left" w:pos="0"/>
        </w:tabs>
        <w:suppressAutoHyphens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01BFF" w:rsidRPr="0077686F" w:rsidRDefault="0056170D" w:rsidP="00E611E2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77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065806" w:rsidP="002D5D2D">
      <w:pPr>
        <w:pStyle w:val="2Paragrafy"/>
        <w:numPr>
          <w:ilvl w:val="0"/>
          <w:numId w:val="150"/>
        </w:numPr>
        <w:tabs>
          <w:tab w:val="left" w:pos="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Ocenianie zachowania uczn</w:t>
      </w:r>
      <w:r w:rsidR="008560D7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ia odbywa się w ramach</w:t>
      </w: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wewnątrzszkolnego </w:t>
      </w:r>
      <w:r w:rsidR="008560D7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oceniania </w:t>
      </w: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zgodnie </w:t>
      </w:r>
      <w:r w:rsidR="000A17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</w:t>
      </w: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z obowiązującą skalą oce</w:t>
      </w:r>
      <w:r w:rsidR="008560D7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n, o której mowa </w:t>
      </w:r>
      <w:r w:rsidR="008560D7" w:rsidRPr="00786DC6">
        <w:rPr>
          <w:rFonts w:ascii="Times New Roman" w:eastAsia="Times New Roman" w:hAnsi="Times New Roman" w:cs="Times New Roman"/>
          <w:b w:val="0"/>
          <w:sz w:val="24"/>
          <w:szCs w:val="24"/>
        </w:rPr>
        <w:t>w § 6</w:t>
      </w:r>
      <w:r w:rsidR="00786DC6" w:rsidRPr="00786DC6">
        <w:rPr>
          <w:rFonts w:ascii="Times New Roman" w:eastAsia="Times New Roman" w:hAnsi="Times New Roman" w:cs="Times New Roman"/>
          <w:b w:val="0"/>
          <w:sz w:val="24"/>
          <w:szCs w:val="24"/>
        </w:rPr>
        <w:t>1 ust. 4</w:t>
      </w:r>
      <w:r w:rsidR="008560D7" w:rsidRPr="00786DC6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B31B9C" w:rsidRPr="0077686F" w:rsidRDefault="00065806" w:rsidP="002D5D2D">
      <w:pPr>
        <w:pStyle w:val="Akapitzlist"/>
        <w:numPr>
          <w:ilvl w:val="0"/>
          <w:numId w:val="150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Oce</w:t>
      </w:r>
      <w:r w:rsidR="00E611E2">
        <w:rPr>
          <w:rFonts w:ascii="Times New Roman" w:eastAsia="Times New Roman" w:hAnsi="Times New Roman"/>
          <w:sz w:val="24"/>
          <w:szCs w:val="24"/>
        </w:rPr>
        <w:t>ną wyjściową jest ocena dobra</w:t>
      </w:r>
      <w:r w:rsidRPr="0077686F">
        <w:rPr>
          <w:rFonts w:ascii="Times New Roman" w:eastAsia="Times New Roman" w:hAnsi="Times New Roman"/>
          <w:sz w:val="24"/>
          <w:szCs w:val="24"/>
        </w:rPr>
        <w:t>.</w:t>
      </w:r>
    </w:p>
    <w:p w:rsidR="00B31B9C" w:rsidRPr="0077686F" w:rsidRDefault="00065806" w:rsidP="002D5D2D">
      <w:pPr>
        <w:pStyle w:val="Akapitzlist"/>
        <w:numPr>
          <w:ilvl w:val="0"/>
          <w:numId w:val="150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Oceny zachowania są jawne dla ucznia i jego rodziców.</w:t>
      </w:r>
    </w:p>
    <w:p w:rsidR="00B31B9C" w:rsidRPr="0077686F" w:rsidRDefault="00065806" w:rsidP="002D5D2D">
      <w:pPr>
        <w:pStyle w:val="Akapitzlist"/>
        <w:numPr>
          <w:ilvl w:val="0"/>
          <w:numId w:val="150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Śródroczną i roczną ocenę klasyfikacyjną zachowania wychowawca </w:t>
      </w:r>
      <w:r w:rsidR="008560D7" w:rsidRPr="0077686F">
        <w:rPr>
          <w:rFonts w:ascii="Times New Roman" w:eastAsia="Times New Roman" w:hAnsi="Times New Roman"/>
          <w:sz w:val="24"/>
          <w:szCs w:val="24"/>
        </w:rPr>
        <w:t>oddziału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ustala</w:t>
      </w:r>
      <w:r w:rsidR="00E611E2">
        <w:rPr>
          <w:rFonts w:ascii="Times New Roman" w:eastAsia="Times New Roman" w:hAnsi="Times New Roman"/>
          <w:sz w:val="24"/>
          <w:szCs w:val="24"/>
        </w:rPr>
        <w:t>,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biorąc pod uwagę:</w:t>
      </w:r>
    </w:p>
    <w:p w:rsidR="00B31B9C" w:rsidRPr="0077686F" w:rsidRDefault="00065806" w:rsidP="002D5D2D">
      <w:pPr>
        <w:numPr>
          <w:ilvl w:val="0"/>
          <w:numId w:val="151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samoocenę uczn</w:t>
      </w:r>
      <w:r w:rsidR="00E611E2">
        <w:rPr>
          <w:rFonts w:ascii="Times New Roman" w:eastAsia="Times New Roman" w:hAnsi="Times New Roman"/>
          <w:sz w:val="24"/>
          <w:szCs w:val="24"/>
        </w:rPr>
        <w:t>ia</w:t>
      </w:r>
      <w:r w:rsidR="00860903" w:rsidRPr="0077686F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8731C8" w:rsidRDefault="00065806" w:rsidP="002D5D2D">
      <w:pPr>
        <w:numPr>
          <w:ilvl w:val="0"/>
          <w:numId w:val="151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731C8">
        <w:rPr>
          <w:rFonts w:ascii="Times New Roman" w:eastAsia="Times New Roman" w:hAnsi="Times New Roman"/>
          <w:sz w:val="24"/>
          <w:szCs w:val="24"/>
        </w:rPr>
        <w:t>opinię o uczniu wyrażoną przez nauczycieli uczących w danej klasie;</w:t>
      </w:r>
      <w:bookmarkStart w:id="0" w:name="_GoBack"/>
      <w:bookmarkEnd w:id="0"/>
    </w:p>
    <w:p w:rsidR="00F82943" w:rsidRPr="0094238C" w:rsidRDefault="00F82943" w:rsidP="002D5D2D">
      <w:pPr>
        <w:numPr>
          <w:ilvl w:val="0"/>
          <w:numId w:val="151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4238C">
        <w:rPr>
          <w:rFonts w:ascii="Times New Roman" w:eastAsia="Times New Roman" w:hAnsi="Times New Roman"/>
          <w:sz w:val="24"/>
          <w:szCs w:val="24"/>
        </w:rPr>
        <w:t>respektowanie przez ucznia zasad zawartych w obszarach wymienionych w § 76 ust. 1;</w:t>
      </w:r>
    </w:p>
    <w:p w:rsidR="00F82943" w:rsidRPr="0094238C" w:rsidRDefault="008731C8" w:rsidP="002D5D2D">
      <w:pPr>
        <w:numPr>
          <w:ilvl w:val="0"/>
          <w:numId w:val="151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4238C">
        <w:rPr>
          <w:rFonts w:ascii="Times New Roman" w:eastAsia="Times New Roman" w:hAnsi="Times New Roman"/>
          <w:sz w:val="24"/>
          <w:szCs w:val="24"/>
        </w:rPr>
        <w:t>dotychczasowe pochwały i uwagi</w:t>
      </w:r>
      <w:r w:rsidR="00F82943" w:rsidRPr="0094238C">
        <w:rPr>
          <w:rFonts w:ascii="Times New Roman" w:eastAsia="Times New Roman" w:hAnsi="Times New Roman"/>
          <w:sz w:val="24"/>
          <w:szCs w:val="24"/>
        </w:rPr>
        <w:t xml:space="preserve"> </w:t>
      </w:r>
      <w:r w:rsidR="00D50420">
        <w:rPr>
          <w:rFonts w:ascii="Times New Roman" w:eastAsia="Times New Roman" w:hAnsi="Times New Roman"/>
          <w:sz w:val="24"/>
          <w:szCs w:val="24"/>
        </w:rPr>
        <w:t>otrzymane w</w:t>
      </w:r>
      <w:r w:rsidR="005F2F2C" w:rsidRPr="0094238C">
        <w:rPr>
          <w:rFonts w:ascii="Times New Roman" w:eastAsia="Times New Roman" w:hAnsi="Times New Roman"/>
          <w:sz w:val="24"/>
          <w:szCs w:val="24"/>
        </w:rPr>
        <w:t xml:space="preserve"> półroczu.</w:t>
      </w:r>
    </w:p>
    <w:p w:rsidR="00B31B9C" w:rsidRPr="0077686F" w:rsidRDefault="00065806" w:rsidP="002D5D2D">
      <w:pPr>
        <w:pStyle w:val="Akapitzlist"/>
        <w:numPr>
          <w:ilvl w:val="0"/>
          <w:numId w:val="150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>Uczniowi, który spełnia obowiązek szkolny lub obowiązek nauki poza szkołą, zdającemu egzamin klasyfikacyjny nie ustala się oceny zachowania.</w:t>
      </w:r>
    </w:p>
    <w:p w:rsidR="00B31B9C" w:rsidRPr="0077686F" w:rsidRDefault="00065806" w:rsidP="002D5D2D">
      <w:pPr>
        <w:pStyle w:val="Akapitzlist"/>
        <w:numPr>
          <w:ilvl w:val="0"/>
          <w:numId w:val="150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Roczna </w:t>
      </w:r>
      <w:r w:rsidR="0094238C">
        <w:rPr>
          <w:rFonts w:ascii="Times New Roman" w:eastAsia="Times New Roman" w:hAnsi="Times New Roman"/>
          <w:sz w:val="24"/>
          <w:szCs w:val="24"/>
        </w:rPr>
        <w:t>ocena klasyfikacyjna zachowania</w:t>
      </w:r>
      <w:r w:rsidRPr="008731C8">
        <w:rPr>
          <w:rFonts w:ascii="Times New Roman" w:eastAsia="Times New Roman" w:hAnsi="Times New Roman"/>
          <w:sz w:val="24"/>
          <w:szCs w:val="24"/>
        </w:rPr>
        <w:t xml:space="preserve"> </w:t>
      </w:r>
      <w:r w:rsidR="008731C8">
        <w:rPr>
          <w:rFonts w:ascii="Times New Roman" w:eastAsia="Times New Roman" w:hAnsi="Times New Roman"/>
          <w:sz w:val="24"/>
          <w:szCs w:val="24"/>
        </w:rPr>
        <w:t>uwzględnia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postawę ucznia w ciągu całego roku szkolnego.</w:t>
      </w:r>
    </w:p>
    <w:p w:rsidR="00964EC6" w:rsidRPr="008731C8" w:rsidRDefault="00065806" w:rsidP="008731C8">
      <w:pPr>
        <w:pStyle w:val="Akapitzlist"/>
        <w:numPr>
          <w:ilvl w:val="0"/>
          <w:numId w:val="150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Ustalona przez wychowawcę </w:t>
      </w:r>
      <w:r w:rsidR="00D810FC" w:rsidRPr="0077686F">
        <w:rPr>
          <w:rFonts w:ascii="Times New Roman" w:eastAsia="Times New Roman" w:hAnsi="Times New Roman"/>
          <w:sz w:val="24"/>
          <w:szCs w:val="24"/>
        </w:rPr>
        <w:t>oddziału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roczna ocena klasyfikacyjna zachowania jest ostateczna, </w:t>
      </w:r>
      <w:r w:rsidR="00DE02AD">
        <w:rPr>
          <w:rFonts w:ascii="Times New Roman" w:eastAsia="Times New Roman" w:hAnsi="Times New Roman"/>
          <w:sz w:val="24"/>
          <w:szCs w:val="24"/>
        </w:rPr>
        <w:br/>
      </w:r>
      <w:r w:rsidRPr="0029705D">
        <w:rPr>
          <w:rFonts w:ascii="Times New Roman" w:eastAsia="Times New Roman" w:hAnsi="Times New Roman"/>
          <w:sz w:val="24"/>
          <w:szCs w:val="24"/>
        </w:rPr>
        <w:t xml:space="preserve">z zastrzeżeniem </w:t>
      </w:r>
      <w:r w:rsidRPr="00682415">
        <w:rPr>
          <w:rFonts w:ascii="Times New Roman" w:eastAsia="Times New Roman" w:hAnsi="Times New Roman"/>
          <w:sz w:val="24"/>
          <w:szCs w:val="24"/>
        </w:rPr>
        <w:t xml:space="preserve">§ </w:t>
      </w:r>
      <w:r w:rsidR="0001131D" w:rsidRPr="00682415">
        <w:rPr>
          <w:rFonts w:ascii="Times New Roman" w:eastAsia="Times New Roman" w:hAnsi="Times New Roman"/>
          <w:sz w:val="24"/>
          <w:szCs w:val="24"/>
        </w:rPr>
        <w:t>71 ust.1.</w:t>
      </w:r>
      <w:r w:rsidR="0001131D" w:rsidRPr="002970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1FFC" w:rsidRPr="0029705D" w:rsidRDefault="00471FFC" w:rsidP="0029705D">
      <w:pPr>
        <w:tabs>
          <w:tab w:val="left" w:pos="0"/>
        </w:tabs>
        <w:autoSpaceDE w:val="0"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31B9C" w:rsidRPr="00BE5E9B" w:rsidRDefault="00065806" w:rsidP="002970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10</w:t>
      </w:r>
    </w:p>
    <w:p w:rsidR="00B31B9C" w:rsidRPr="00BE5E9B" w:rsidRDefault="00065806" w:rsidP="002970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E9B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Szczegółowe warunki i sposób oceniania uczniów</w:t>
      </w:r>
    </w:p>
    <w:p w:rsidR="00D300BF" w:rsidRPr="0029705D" w:rsidRDefault="00D300BF" w:rsidP="0029705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1131D" w:rsidRPr="0029705D" w:rsidRDefault="0074019B" w:rsidP="00E611E2">
      <w:pPr>
        <w:pStyle w:val="2Paragrafy"/>
        <w:tabs>
          <w:tab w:val="left" w:pos="0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9705D">
        <w:rPr>
          <w:rFonts w:ascii="Times New Roman" w:hAnsi="Times New Roman" w:cs="Times New Roman"/>
          <w:sz w:val="24"/>
          <w:szCs w:val="24"/>
        </w:rPr>
        <w:t>§ 78</w:t>
      </w:r>
      <w:r w:rsidR="00065806" w:rsidRPr="0029705D">
        <w:rPr>
          <w:rFonts w:ascii="Times New Roman" w:hAnsi="Times New Roman" w:cs="Times New Roman"/>
          <w:sz w:val="24"/>
          <w:szCs w:val="24"/>
        </w:rPr>
        <w:t>.</w:t>
      </w:r>
    </w:p>
    <w:p w:rsidR="00B31B9C" w:rsidRPr="0077686F" w:rsidRDefault="00065806" w:rsidP="002D5D2D">
      <w:pPr>
        <w:pStyle w:val="2Paragrafy"/>
        <w:numPr>
          <w:ilvl w:val="0"/>
          <w:numId w:val="15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4238C">
        <w:rPr>
          <w:rFonts w:ascii="Times New Roman" w:hAnsi="Times New Roman" w:cs="Times New Roman"/>
          <w:b w:val="0"/>
          <w:sz w:val="24"/>
          <w:szCs w:val="24"/>
        </w:rPr>
        <w:t xml:space="preserve">Oceny poziomu </w:t>
      </w:r>
      <w:r w:rsidR="00A7225C" w:rsidRPr="0094238C">
        <w:rPr>
          <w:rFonts w:ascii="Times New Roman" w:hAnsi="Times New Roman" w:cs="Times New Roman"/>
          <w:b w:val="0"/>
          <w:sz w:val="24"/>
          <w:szCs w:val="24"/>
        </w:rPr>
        <w:t>wiadomości</w:t>
      </w:r>
      <w:r w:rsidRPr="0094238C">
        <w:rPr>
          <w:rFonts w:ascii="Times New Roman" w:hAnsi="Times New Roman" w:cs="Times New Roman"/>
          <w:b w:val="0"/>
          <w:sz w:val="24"/>
          <w:szCs w:val="24"/>
        </w:rPr>
        <w:t xml:space="preserve"> i umiejętności ucznia powinny być dokonywane systematycznie, </w:t>
      </w:r>
      <w:r w:rsidR="000A1773" w:rsidRPr="0094238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94238C">
        <w:rPr>
          <w:rFonts w:ascii="Times New Roman" w:hAnsi="Times New Roman" w:cs="Times New Roman"/>
          <w:b w:val="0"/>
          <w:sz w:val="24"/>
          <w:szCs w:val="24"/>
        </w:rPr>
        <w:t>w różnych formach,</w:t>
      </w:r>
      <w:r w:rsidR="00130807" w:rsidRPr="0094238C">
        <w:rPr>
          <w:rFonts w:ascii="Times New Roman" w:hAnsi="Times New Roman" w:cs="Times New Roman"/>
          <w:b w:val="0"/>
          <w:sz w:val="24"/>
          <w:szCs w:val="24"/>
        </w:rPr>
        <w:t xml:space="preserve"> również wykorzystywanych </w:t>
      </w:r>
      <w:r w:rsidR="009045AC" w:rsidRPr="0094238C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130807" w:rsidRPr="0094238C">
        <w:rPr>
          <w:rFonts w:ascii="Times New Roman" w:hAnsi="Times New Roman" w:cs="Times New Roman"/>
          <w:b w:val="0"/>
          <w:sz w:val="24"/>
          <w:szCs w:val="24"/>
        </w:rPr>
        <w:t>kształceniu na odległość,</w:t>
      </w:r>
      <w:r w:rsidRPr="0094238C">
        <w:rPr>
          <w:rFonts w:ascii="Times New Roman" w:hAnsi="Times New Roman" w:cs="Times New Roman"/>
          <w:b w:val="0"/>
          <w:sz w:val="24"/>
          <w:szCs w:val="24"/>
        </w:rPr>
        <w:t xml:space="preserve"> w warunkach </w:t>
      </w:r>
      <w:r w:rsidRPr="0077686F">
        <w:rPr>
          <w:rFonts w:ascii="Times New Roman" w:hAnsi="Times New Roman" w:cs="Times New Roman"/>
          <w:b w:val="0"/>
          <w:sz w:val="24"/>
          <w:szCs w:val="24"/>
        </w:rPr>
        <w:t>zapewniających ich obiektywność.</w:t>
      </w:r>
    </w:p>
    <w:p w:rsidR="00B31B9C" w:rsidRPr="0077686F" w:rsidRDefault="0094238C" w:rsidP="002D5D2D">
      <w:pPr>
        <w:pStyle w:val="Akapitzlist"/>
        <w:numPr>
          <w:ilvl w:val="0"/>
          <w:numId w:val="152"/>
        </w:numPr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Zachowanie ucznia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 xml:space="preserve"> nie może stanowić kryterium oceny poziomu jego </w:t>
      </w:r>
      <w:r w:rsidR="00A7225C" w:rsidRPr="0077686F">
        <w:rPr>
          <w:rFonts w:ascii="Times New Roman" w:eastAsia="Times New Roman" w:hAnsi="Times New Roman"/>
          <w:sz w:val="24"/>
          <w:szCs w:val="24"/>
        </w:rPr>
        <w:t>wiadomości</w:t>
      </w:r>
      <w:r w:rsidR="00065806" w:rsidRPr="0077686F">
        <w:rPr>
          <w:rFonts w:ascii="Times New Roman" w:eastAsia="Times New Roman" w:hAnsi="Times New Roman"/>
          <w:sz w:val="24"/>
          <w:szCs w:val="24"/>
        </w:rPr>
        <w:t xml:space="preserve"> i umiejętności z danego przedmiotu.</w:t>
      </w:r>
    </w:p>
    <w:p w:rsidR="000A1773" w:rsidRDefault="000A1773" w:rsidP="000A1773">
      <w:pPr>
        <w:pStyle w:val="2Paragrafy"/>
        <w:tabs>
          <w:tab w:val="left" w:pos="0"/>
          <w:tab w:val="left" w:pos="1418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1131D" w:rsidRPr="0077686F" w:rsidRDefault="0074019B" w:rsidP="000A1773">
      <w:pPr>
        <w:pStyle w:val="2Paragrafy"/>
        <w:tabs>
          <w:tab w:val="left" w:pos="0"/>
          <w:tab w:val="left" w:pos="1418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79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94238C" w:rsidRDefault="00F14D8F" w:rsidP="002D5D2D">
      <w:pPr>
        <w:pStyle w:val="2Paragrafy"/>
        <w:numPr>
          <w:ilvl w:val="0"/>
          <w:numId w:val="153"/>
        </w:numPr>
        <w:tabs>
          <w:tab w:val="left" w:pos="0"/>
          <w:tab w:val="left" w:pos="1418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W</w:t>
      </w:r>
      <w:r w:rsidR="00A7225C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iadomości</w:t>
      </w:r>
      <w:r w:rsidR="0001131D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i</w:t>
      </w:r>
      <w:r w:rsidR="00065806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umiejętności ucznia mogą być sprawdzone w sposób pisemny</w:t>
      </w:r>
      <w:r w:rsidR="009045AC">
        <w:rPr>
          <w:rFonts w:ascii="Times New Roman" w:eastAsia="Times New Roman" w:hAnsi="Times New Roman" w:cs="Times New Roman"/>
          <w:b w:val="0"/>
          <w:sz w:val="24"/>
          <w:szCs w:val="24"/>
        </w:rPr>
        <w:t>, ewentualnie ustny. Sposoby ich</w:t>
      </w:r>
      <w:r w:rsidR="00065806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sprawdzania ustala nauczyciel przedmio</w:t>
      </w:r>
      <w:r w:rsidR="00C54EBF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tu w swoich wymaganiach edukacyj</w:t>
      </w:r>
      <w:r w:rsidR="00BA37D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nych, </w:t>
      </w:r>
      <w:r w:rsidR="00BA37D2" w:rsidRPr="0094238C">
        <w:rPr>
          <w:rFonts w:ascii="Times New Roman" w:eastAsia="Times New Roman" w:hAnsi="Times New Roman" w:cs="Times New Roman"/>
          <w:b w:val="0"/>
          <w:sz w:val="24"/>
          <w:szCs w:val="24"/>
        </w:rPr>
        <w:t>wykorzystując takie formy jak: test, sprawdzian, kartkówka, dyktando, prace wytwórcze, projekty, ćwiczenia praktyczne, prace</w:t>
      </w:r>
      <w:r w:rsidR="005531BC" w:rsidRPr="0094238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domowe i inne formy, dostosowując je</w:t>
      </w:r>
      <w:r w:rsidR="00BA37D2" w:rsidRPr="0094238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do </w:t>
      </w:r>
      <w:r w:rsidR="005531BC" w:rsidRPr="0094238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warunków kształcenia na odległość. </w:t>
      </w:r>
    </w:p>
    <w:p w:rsidR="00B31B9C" w:rsidRPr="0077686F" w:rsidRDefault="00065806" w:rsidP="002D5D2D">
      <w:pPr>
        <w:pStyle w:val="Akapitzlist"/>
        <w:numPr>
          <w:ilvl w:val="0"/>
          <w:numId w:val="153"/>
        </w:numPr>
        <w:tabs>
          <w:tab w:val="left" w:pos="0"/>
          <w:tab w:val="left" w:pos="1418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8C">
        <w:rPr>
          <w:rFonts w:ascii="Times New Roman" w:eastAsia="Times New Roman" w:hAnsi="Times New Roman"/>
          <w:sz w:val="24"/>
          <w:szCs w:val="24"/>
        </w:rPr>
        <w:t>Jedną z form sprawdzan</w:t>
      </w:r>
      <w:r w:rsidR="0094238C" w:rsidRPr="0094238C">
        <w:rPr>
          <w:rFonts w:ascii="Times New Roman" w:eastAsia="Times New Roman" w:hAnsi="Times New Roman"/>
          <w:sz w:val="24"/>
          <w:szCs w:val="24"/>
        </w:rPr>
        <w:t>ia wiedzy i umiejętności ucznia</w:t>
      </w:r>
      <w:r w:rsidRPr="0094238C">
        <w:rPr>
          <w:rFonts w:ascii="Times New Roman" w:eastAsia="Times New Roman" w:hAnsi="Times New Roman"/>
          <w:sz w:val="24"/>
          <w:szCs w:val="24"/>
        </w:rPr>
        <w:t xml:space="preserve"> </w:t>
      </w:r>
      <w:r w:rsidR="009045AC" w:rsidRPr="0094238C">
        <w:rPr>
          <w:rFonts w:ascii="Times New Roman" w:eastAsia="Times New Roman" w:hAnsi="Times New Roman"/>
          <w:sz w:val="24"/>
          <w:szCs w:val="24"/>
        </w:rPr>
        <w:t xml:space="preserve">może być </w:t>
      </w:r>
      <w:r w:rsidRPr="0094238C">
        <w:rPr>
          <w:rFonts w:ascii="Times New Roman" w:eastAsia="Times New Roman" w:hAnsi="Times New Roman"/>
          <w:sz w:val="24"/>
          <w:szCs w:val="24"/>
        </w:rPr>
        <w:t>praca klasowa</w:t>
      </w:r>
      <w:r w:rsidR="000A1773" w:rsidRPr="0094238C">
        <w:rPr>
          <w:rFonts w:ascii="Times New Roman" w:eastAsia="Times New Roman" w:hAnsi="Times New Roman"/>
          <w:sz w:val="24"/>
          <w:szCs w:val="24"/>
        </w:rPr>
        <w:t xml:space="preserve"> /sprawdzian/</w:t>
      </w:r>
      <w:r w:rsidRPr="0094238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7686F">
        <w:rPr>
          <w:rFonts w:ascii="Times New Roman" w:eastAsia="Times New Roman" w:hAnsi="Times New Roman"/>
          <w:sz w:val="24"/>
          <w:szCs w:val="24"/>
        </w:rPr>
        <w:t>obejmująca swoim zakresem dział przerobionego materiału. Prac pisemnych dotyczą następujące warunki:</w:t>
      </w:r>
    </w:p>
    <w:p w:rsidR="00B31B9C" w:rsidRPr="0077686F" w:rsidRDefault="00065806" w:rsidP="002D5D2D">
      <w:pPr>
        <w:pStyle w:val="Akapitzlist"/>
        <w:numPr>
          <w:ilvl w:val="0"/>
          <w:numId w:val="154"/>
        </w:numPr>
        <w:tabs>
          <w:tab w:val="left" w:pos="0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nauczyciel zobowiązany jest do zapowiadania pracy klasowej i zapisania jej </w:t>
      </w:r>
      <w:r w:rsidR="00C54EBF" w:rsidRPr="0077686F">
        <w:rPr>
          <w:rFonts w:ascii="Times New Roman" w:eastAsia="Times New Roman" w:hAnsi="Times New Roman"/>
          <w:sz w:val="24"/>
          <w:szCs w:val="24"/>
        </w:rPr>
        <w:br/>
      </w:r>
      <w:r w:rsidRPr="0077686F">
        <w:rPr>
          <w:rFonts w:ascii="Times New Roman" w:eastAsia="Times New Roman" w:hAnsi="Times New Roman"/>
          <w:sz w:val="24"/>
          <w:szCs w:val="24"/>
        </w:rPr>
        <w:t>w dzienniku</w:t>
      </w:r>
      <w:r w:rsidR="009045AC">
        <w:rPr>
          <w:rFonts w:ascii="Times New Roman" w:eastAsia="Times New Roman" w:hAnsi="Times New Roman"/>
          <w:sz w:val="24"/>
          <w:szCs w:val="24"/>
        </w:rPr>
        <w:t xml:space="preserve"> elektronicznym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z co najmniej tygodniowym wyprzedzeniem;</w:t>
      </w:r>
    </w:p>
    <w:p w:rsidR="00B31B9C" w:rsidRPr="0077686F" w:rsidRDefault="00065806" w:rsidP="002D5D2D">
      <w:pPr>
        <w:pStyle w:val="Akapitzlist"/>
        <w:numPr>
          <w:ilvl w:val="0"/>
          <w:numId w:val="154"/>
        </w:numPr>
        <w:tabs>
          <w:tab w:val="left" w:pos="0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t xml:space="preserve">w jednym dniu może odbyć się tylko jedna praca klasowa, w tygodniu </w:t>
      </w:r>
      <w:r w:rsidR="00E34897">
        <w:rPr>
          <w:rFonts w:ascii="Times New Roman" w:eastAsia="Times New Roman" w:hAnsi="Times New Roman"/>
          <w:sz w:val="24"/>
          <w:szCs w:val="24"/>
        </w:rPr>
        <w:t xml:space="preserve">jedna praca klasowa </w:t>
      </w:r>
      <w:r w:rsidR="009045AC">
        <w:rPr>
          <w:rFonts w:ascii="Times New Roman" w:eastAsia="Times New Roman" w:hAnsi="Times New Roman"/>
          <w:sz w:val="24"/>
          <w:szCs w:val="24"/>
        </w:rPr>
        <w:br/>
      </w:r>
      <w:r w:rsidR="00E34897">
        <w:rPr>
          <w:rFonts w:ascii="Times New Roman" w:eastAsia="Times New Roman" w:hAnsi="Times New Roman"/>
          <w:sz w:val="24"/>
          <w:szCs w:val="24"/>
        </w:rPr>
        <w:t xml:space="preserve">w klasach I – III, </w:t>
      </w:r>
      <w:r w:rsidR="002B22B9">
        <w:rPr>
          <w:rFonts w:ascii="Times New Roman" w:eastAsia="Times New Roman" w:hAnsi="Times New Roman"/>
          <w:sz w:val="24"/>
          <w:szCs w:val="24"/>
        </w:rPr>
        <w:t>dwie</w:t>
      </w:r>
      <w:r w:rsidR="00EE1343" w:rsidRPr="00776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686F">
        <w:rPr>
          <w:rFonts w:ascii="Times New Roman" w:eastAsia="Times New Roman" w:hAnsi="Times New Roman"/>
          <w:sz w:val="24"/>
          <w:szCs w:val="24"/>
        </w:rPr>
        <w:t>prace klasowe</w:t>
      </w:r>
      <w:r w:rsidR="00147F8A">
        <w:rPr>
          <w:rFonts w:ascii="Times New Roman" w:eastAsia="Times New Roman" w:hAnsi="Times New Roman"/>
          <w:sz w:val="24"/>
          <w:szCs w:val="24"/>
        </w:rPr>
        <w:t xml:space="preserve"> w klasach IV – VI, a w klasac</w:t>
      </w:r>
      <w:r w:rsidR="002B22B9">
        <w:rPr>
          <w:rFonts w:ascii="Times New Roman" w:eastAsia="Times New Roman" w:hAnsi="Times New Roman"/>
          <w:sz w:val="24"/>
          <w:szCs w:val="24"/>
        </w:rPr>
        <w:t>h VII – VIII mogą być najwyżej trzy</w:t>
      </w:r>
      <w:r w:rsidRPr="0077686F">
        <w:rPr>
          <w:rFonts w:ascii="Times New Roman" w:eastAsia="Times New Roman" w:hAnsi="Times New Roman"/>
          <w:sz w:val="24"/>
          <w:szCs w:val="24"/>
        </w:rPr>
        <w:t>;</w:t>
      </w:r>
    </w:p>
    <w:p w:rsidR="00271C6A" w:rsidRPr="0077686F" w:rsidRDefault="00065806" w:rsidP="002D5D2D">
      <w:pPr>
        <w:pStyle w:val="Akapitzlist"/>
        <w:numPr>
          <w:ilvl w:val="0"/>
          <w:numId w:val="154"/>
        </w:numPr>
        <w:tabs>
          <w:tab w:val="left" w:pos="0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eastAsia="Times New Roman" w:hAnsi="Times New Roman"/>
          <w:sz w:val="24"/>
          <w:szCs w:val="24"/>
        </w:rPr>
        <w:lastRenderedPageBreak/>
        <w:t>zasada zawarta w pkt 2 nie dotyczy przedmiotów</w:t>
      </w:r>
      <w:r w:rsidR="00D231A5" w:rsidRPr="0077686F">
        <w:rPr>
          <w:rFonts w:ascii="Times New Roman" w:eastAsia="Times New Roman" w:hAnsi="Times New Roman"/>
          <w:sz w:val="24"/>
          <w:szCs w:val="24"/>
        </w:rPr>
        <w:t>,</w:t>
      </w:r>
      <w:r w:rsidRPr="0077686F">
        <w:rPr>
          <w:rFonts w:ascii="Times New Roman" w:eastAsia="Times New Roman" w:hAnsi="Times New Roman"/>
          <w:sz w:val="24"/>
          <w:szCs w:val="24"/>
        </w:rPr>
        <w:t xml:space="preserve"> z których zajęcia odbywają się </w:t>
      </w:r>
      <w:r w:rsidR="00C54EBF" w:rsidRPr="0077686F">
        <w:rPr>
          <w:rFonts w:ascii="Times New Roman" w:eastAsia="Times New Roman" w:hAnsi="Times New Roman"/>
          <w:sz w:val="24"/>
          <w:szCs w:val="24"/>
        </w:rPr>
        <w:br/>
      </w:r>
      <w:r w:rsidRPr="0077686F">
        <w:rPr>
          <w:rFonts w:ascii="Times New Roman" w:eastAsia="Times New Roman" w:hAnsi="Times New Roman"/>
          <w:sz w:val="24"/>
          <w:szCs w:val="24"/>
        </w:rPr>
        <w:t>w grupach międzyoddziałowych;</w:t>
      </w:r>
    </w:p>
    <w:p w:rsidR="00B31B9C" w:rsidRPr="000A1773" w:rsidRDefault="00065806" w:rsidP="002D5D2D">
      <w:pPr>
        <w:pStyle w:val="Akapitzlist"/>
        <w:numPr>
          <w:ilvl w:val="0"/>
          <w:numId w:val="154"/>
        </w:numPr>
        <w:tabs>
          <w:tab w:val="left" w:pos="0"/>
          <w:tab w:val="left" w:pos="1134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A1773">
        <w:rPr>
          <w:rFonts w:ascii="Times New Roman" w:eastAsia="Times New Roman" w:hAnsi="Times New Roman"/>
          <w:sz w:val="24"/>
          <w:szCs w:val="24"/>
        </w:rPr>
        <w:t xml:space="preserve">prace klasowe powinny być sprawdzone i ocenione w terminie do </w:t>
      </w:r>
      <w:r w:rsidR="000A1773" w:rsidRPr="000A1773">
        <w:rPr>
          <w:rFonts w:ascii="Times New Roman" w:eastAsia="Times New Roman" w:hAnsi="Times New Roman"/>
          <w:sz w:val="24"/>
          <w:szCs w:val="24"/>
        </w:rPr>
        <w:t>14</w:t>
      </w:r>
      <w:r w:rsidRPr="000A1773">
        <w:rPr>
          <w:rFonts w:ascii="Times New Roman" w:eastAsia="Times New Roman" w:hAnsi="Times New Roman"/>
          <w:sz w:val="24"/>
          <w:szCs w:val="24"/>
        </w:rPr>
        <w:t xml:space="preserve"> dni </w:t>
      </w:r>
      <w:r w:rsidR="006C7ADA" w:rsidRPr="000A1773">
        <w:rPr>
          <w:rFonts w:ascii="Times New Roman" w:eastAsia="Times New Roman" w:hAnsi="Times New Roman"/>
          <w:sz w:val="24"/>
          <w:szCs w:val="24"/>
        </w:rPr>
        <w:br/>
      </w:r>
      <w:r w:rsidRPr="000A1773">
        <w:rPr>
          <w:rFonts w:ascii="Times New Roman" w:eastAsia="Times New Roman" w:hAnsi="Times New Roman"/>
          <w:sz w:val="24"/>
          <w:szCs w:val="24"/>
        </w:rPr>
        <w:t>i przechowywane przez nauczyciela w szkole</w:t>
      </w:r>
      <w:r w:rsidR="00C3219E" w:rsidRPr="000A17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773">
        <w:rPr>
          <w:rFonts w:ascii="Times New Roman" w:eastAsia="Times New Roman" w:hAnsi="Times New Roman"/>
          <w:sz w:val="24"/>
          <w:szCs w:val="24"/>
        </w:rPr>
        <w:t>do końca bieżącego roku szkolnego</w:t>
      </w:r>
      <w:r w:rsidR="00860903" w:rsidRPr="000A1773">
        <w:rPr>
          <w:rFonts w:ascii="Times New Roman" w:eastAsia="Times New Roman" w:hAnsi="Times New Roman"/>
          <w:sz w:val="24"/>
          <w:szCs w:val="24"/>
        </w:rPr>
        <w:t>;</w:t>
      </w:r>
      <w:r w:rsidR="006C7ADA" w:rsidRPr="000A17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1B9C" w:rsidRPr="0077686F" w:rsidRDefault="00065806" w:rsidP="002D5D2D">
      <w:pPr>
        <w:numPr>
          <w:ilvl w:val="0"/>
          <w:numId w:val="15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1773">
        <w:rPr>
          <w:rFonts w:ascii="Times New Roman" w:eastAsia="Times New Roman" w:hAnsi="Times New Roman"/>
          <w:sz w:val="24"/>
          <w:szCs w:val="24"/>
        </w:rPr>
        <w:t>z upływem sier</w:t>
      </w:r>
      <w:r w:rsidR="00EE1343" w:rsidRPr="000A1773">
        <w:rPr>
          <w:rFonts w:ascii="Times New Roman" w:eastAsia="Times New Roman" w:hAnsi="Times New Roman"/>
          <w:sz w:val="24"/>
          <w:szCs w:val="24"/>
        </w:rPr>
        <w:t>pnia prace klasowe są niszczone;</w:t>
      </w:r>
    </w:p>
    <w:p w:rsidR="00B31B9C" w:rsidRPr="0094238C" w:rsidRDefault="00065806" w:rsidP="002D5D2D">
      <w:pPr>
        <w:numPr>
          <w:ilvl w:val="0"/>
          <w:numId w:val="154"/>
        </w:numPr>
        <w:tabs>
          <w:tab w:val="left" w:pos="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38C">
        <w:rPr>
          <w:rFonts w:ascii="Times New Roman" w:eastAsia="Times New Roman" w:hAnsi="Times New Roman"/>
          <w:sz w:val="24"/>
          <w:szCs w:val="24"/>
        </w:rPr>
        <w:t>sprawdzone i ocenione prace klasowe ucznia są udostę</w:t>
      </w:r>
      <w:r w:rsidR="00BA37D2" w:rsidRPr="0094238C">
        <w:rPr>
          <w:rFonts w:ascii="Times New Roman" w:eastAsia="Times New Roman" w:hAnsi="Times New Roman"/>
          <w:sz w:val="24"/>
          <w:szCs w:val="24"/>
        </w:rPr>
        <w:t xml:space="preserve">pniane uczniowi i jego rodzicom na zasadach ustalonych przez nauczyciela z rodzicami uczniów. </w:t>
      </w:r>
    </w:p>
    <w:p w:rsidR="001436FA" w:rsidRPr="001436FA" w:rsidRDefault="001436FA" w:rsidP="00E103A3">
      <w:pPr>
        <w:pStyle w:val="Akapitzlist"/>
        <w:numPr>
          <w:ilvl w:val="0"/>
          <w:numId w:val="153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 może obejmować wiadomości i umiejętności z trzech ostatnich lekcji lub ostatniego zadania domowego.</w:t>
      </w:r>
    </w:p>
    <w:p w:rsidR="00E103A3" w:rsidRPr="00E103A3" w:rsidRDefault="00E103A3" w:rsidP="00E103A3">
      <w:pPr>
        <w:pStyle w:val="Akapitzlist"/>
        <w:numPr>
          <w:ilvl w:val="0"/>
          <w:numId w:val="153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3A3">
        <w:rPr>
          <w:rFonts w:ascii="Times New Roman" w:eastAsia="Times New Roman" w:hAnsi="Times New Roman"/>
          <w:sz w:val="24"/>
          <w:szCs w:val="24"/>
        </w:rPr>
        <w:t xml:space="preserve">W szkole obowiązują jednakowe kryteria oceniania prac pisemnych. O ocenie </w:t>
      </w:r>
      <w:r w:rsidRPr="00E103A3">
        <w:rPr>
          <w:rFonts w:ascii="Times New Roman" w:eastAsia="Times New Roman" w:hAnsi="Times New Roman"/>
          <w:sz w:val="24"/>
          <w:szCs w:val="24"/>
        </w:rPr>
        <w:br/>
        <w:t>z pracy decyduje liczba uzyskanych punktów przeliczona na procenty.</w:t>
      </w:r>
    </w:p>
    <w:p w:rsidR="00E103A3" w:rsidRPr="00DC3A3D" w:rsidRDefault="00E103A3" w:rsidP="00E103A3">
      <w:pPr>
        <w:pStyle w:val="2Paragrafy"/>
        <w:tabs>
          <w:tab w:val="left" w:pos="0"/>
        </w:tabs>
        <w:suppressAutoHyphens/>
        <w:spacing w:before="0" w:after="0"/>
        <w:ind w:left="567"/>
        <w:jc w:val="left"/>
        <w:rPr>
          <w:rFonts w:ascii="Times New Roman" w:hAnsi="Times New Roman" w:cs="Times New Roman"/>
          <w:b w:val="0"/>
          <w:sz w:val="12"/>
          <w:szCs w:val="12"/>
        </w:rPr>
      </w:pPr>
    </w:p>
    <w:p w:rsidR="00E103A3" w:rsidRPr="0077686F" w:rsidRDefault="00E103A3" w:rsidP="00E103A3">
      <w:pPr>
        <w:pStyle w:val="2Paragrafy"/>
        <w:tabs>
          <w:tab w:val="left" w:pos="0"/>
        </w:tabs>
        <w:suppressAutoHyphens/>
        <w:spacing w:before="0" w:after="0"/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686F">
        <w:rPr>
          <w:rFonts w:ascii="Times New Roman" w:hAnsi="Times New Roman" w:cs="Times New Roman"/>
          <w:b w:val="0"/>
          <w:sz w:val="24"/>
          <w:szCs w:val="24"/>
        </w:rPr>
        <w:t>Tabela - Skala oceniania prac klasowych, testów, sprawdzianów</w:t>
      </w: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3052"/>
        <w:gridCol w:w="4285"/>
      </w:tblGrid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Ocena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Praca klasowa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/sprawdzian/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niedostateczny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0 –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dopuszczający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– 54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dostateczny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dobry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 – 84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85 – 99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103A3" w:rsidRPr="0077686F" w:rsidTr="00A92ECC">
        <w:tc>
          <w:tcPr>
            <w:tcW w:w="3052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celujący</w:t>
            </w:r>
          </w:p>
        </w:tc>
        <w:tc>
          <w:tcPr>
            <w:tcW w:w="4285" w:type="dxa"/>
          </w:tcPr>
          <w:p w:rsidR="00E103A3" w:rsidRPr="0077686F" w:rsidRDefault="00E103A3" w:rsidP="00A92ECC">
            <w:pPr>
              <w:pStyle w:val="2Paragrafy"/>
              <w:tabs>
                <w:tab w:val="left" w:pos="0"/>
              </w:tabs>
              <w:suppressAutoHyphens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68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E103A3" w:rsidRPr="00DC3A3D" w:rsidRDefault="00E103A3" w:rsidP="00E103A3">
      <w:pPr>
        <w:pStyle w:val="2Paragrafy"/>
        <w:tabs>
          <w:tab w:val="left" w:pos="0"/>
        </w:tabs>
        <w:suppressAutoHyphens/>
        <w:spacing w:before="0" w:after="0"/>
        <w:ind w:left="567"/>
        <w:jc w:val="left"/>
        <w:rPr>
          <w:rFonts w:ascii="Times New Roman" w:hAnsi="Times New Roman" w:cs="Times New Roman"/>
          <w:sz w:val="12"/>
          <w:szCs w:val="12"/>
        </w:rPr>
      </w:pPr>
    </w:p>
    <w:p w:rsidR="00E103A3" w:rsidRDefault="00E103A3" w:rsidP="00E103A3">
      <w:pPr>
        <w:pStyle w:val="Akapitzlist"/>
        <w:numPr>
          <w:ilvl w:val="0"/>
          <w:numId w:val="153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3A3">
        <w:rPr>
          <w:rFonts w:ascii="Times New Roman" w:hAnsi="Times New Roman"/>
          <w:sz w:val="24"/>
          <w:szCs w:val="24"/>
        </w:rPr>
        <w:t>Szczegółowe kryteria oceniania z zajęć edukacyjnych znajdują się w przedmiotowych zasadach oceniania.</w:t>
      </w:r>
    </w:p>
    <w:p w:rsidR="005C2D6D" w:rsidRDefault="005C2D6D" w:rsidP="000A1773">
      <w:pPr>
        <w:pStyle w:val="2Paragrafy"/>
        <w:tabs>
          <w:tab w:val="left" w:pos="0"/>
          <w:tab w:val="left" w:pos="1418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7B52" w:rsidRPr="0077686F" w:rsidRDefault="0074019B" w:rsidP="000A1773">
      <w:pPr>
        <w:pStyle w:val="2Paragrafy"/>
        <w:tabs>
          <w:tab w:val="left" w:pos="0"/>
          <w:tab w:val="left" w:pos="1418"/>
        </w:tabs>
        <w:suppressAutoHyphens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80</w:t>
      </w:r>
      <w:r w:rsidR="00065806" w:rsidRPr="0077686F">
        <w:rPr>
          <w:rFonts w:ascii="Times New Roman" w:hAnsi="Times New Roman" w:cs="Times New Roman"/>
          <w:sz w:val="24"/>
          <w:szCs w:val="24"/>
        </w:rPr>
        <w:t>.</w:t>
      </w:r>
    </w:p>
    <w:p w:rsidR="00B31B9C" w:rsidRPr="00111B06" w:rsidRDefault="00065806" w:rsidP="002D5D2D">
      <w:pPr>
        <w:pStyle w:val="2Paragrafy"/>
        <w:numPr>
          <w:ilvl w:val="0"/>
          <w:numId w:val="155"/>
        </w:numPr>
        <w:tabs>
          <w:tab w:val="left" w:pos="0"/>
          <w:tab w:val="left" w:pos="1418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Ocena klasyfikacyjna roczna powinna uwzgl</w:t>
      </w:r>
      <w:r w:rsidR="00B5087E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ędniać wynik pracy ucznia w obu </w:t>
      </w:r>
      <w:r w:rsidR="00C3219E"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półroczach </w:t>
      </w:r>
      <w:r w:rsidR="000A17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</w:t>
      </w:r>
      <w:r w:rsidRPr="0077686F">
        <w:rPr>
          <w:rFonts w:ascii="Times New Roman" w:eastAsia="Times New Roman" w:hAnsi="Times New Roman" w:cs="Times New Roman"/>
          <w:b w:val="0"/>
          <w:sz w:val="24"/>
          <w:szCs w:val="24"/>
        </w:rPr>
        <w:t>i stanowić podstawę jego promocji.</w:t>
      </w:r>
    </w:p>
    <w:p w:rsidR="00111B06" w:rsidRPr="00C92E44" w:rsidRDefault="00111B06" w:rsidP="00111B06">
      <w:pPr>
        <w:pStyle w:val="Akapitzlist"/>
        <w:numPr>
          <w:ilvl w:val="0"/>
          <w:numId w:val="155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E44">
        <w:rPr>
          <w:rFonts w:ascii="Times New Roman" w:hAnsi="Times New Roman"/>
          <w:sz w:val="24"/>
          <w:szCs w:val="24"/>
        </w:rPr>
        <w:t>Nie zadaje się prac domowych na okres ferii szkolnych, zimowej i wiosennej przerwy świątecznej. Uczniowie mający trudności w nauce mogą mieć zadaną partię materiału na ten okres.</w:t>
      </w:r>
    </w:p>
    <w:p w:rsidR="00111B06" w:rsidRPr="00C92E44" w:rsidRDefault="00111B06" w:rsidP="00111B06">
      <w:pPr>
        <w:pStyle w:val="Akapitzlist"/>
        <w:numPr>
          <w:ilvl w:val="0"/>
          <w:numId w:val="155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E44">
        <w:rPr>
          <w:rFonts w:ascii="Times New Roman" w:hAnsi="Times New Roman"/>
          <w:sz w:val="24"/>
          <w:szCs w:val="24"/>
        </w:rPr>
        <w:t xml:space="preserve">Uczeń na własną prośbę ma prawo do jednorazowej poprawy każdej oceny niedostatecznej. Termin i sposób poprawy ustala z nauczycielem. </w:t>
      </w:r>
    </w:p>
    <w:p w:rsidR="00111B06" w:rsidRPr="0077686F" w:rsidRDefault="00111B06" w:rsidP="00111B06">
      <w:pPr>
        <w:pStyle w:val="Akapitzlist"/>
        <w:numPr>
          <w:ilvl w:val="0"/>
          <w:numId w:val="155"/>
        </w:numPr>
        <w:tabs>
          <w:tab w:val="left" w:pos="0"/>
          <w:tab w:val="left" w:pos="1418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6F">
        <w:rPr>
          <w:rFonts w:ascii="Times New Roman" w:hAnsi="Times New Roman"/>
          <w:sz w:val="24"/>
          <w:szCs w:val="24"/>
        </w:rPr>
        <w:t xml:space="preserve">Uczeń ma prawo do poprawy </w:t>
      </w:r>
      <w:r>
        <w:rPr>
          <w:rFonts w:ascii="Times New Roman" w:hAnsi="Times New Roman"/>
          <w:sz w:val="24"/>
          <w:szCs w:val="24"/>
        </w:rPr>
        <w:t xml:space="preserve">pozytywnych </w:t>
      </w:r>
      <w:r w:rsidRPr="0077686F">
        <w:rPr>
          <w:rFonts w:ascii="Times New Roman" w:hAnsi="Times New Roman"/>
          <w:sz w:val="24"/>
          <w:szCs w:val="24"/>
        </w:rPr>
        <w:t>ocen cząstkowych zgodnie z trybem ustalonym przez nauczyciela przedmiotu na początku roku szkolnego.</w:t>
      </w:r>
    </w:p>
    <w:p w:rsidR="00B31B9C" w:rsidRPr="00DE02AD" w:rsidRDefault="00111B06" w:rsidP="00DE02AD">
      <w:pPr>
        <w:pStyle w:val="Akapitzlist"/>
        <w:numPr>
          <w:ilvl w:val="0"/>
          <w:numId w:val="155"/>
        </w:num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E44">
        <w:rPr>
          <w:rFonts w:ascii="Times New Roman" w:hAnsi="Times New Roman"/>
          <w:sz w:val="24"/>
          <w:szCs w:val="24"/>
        </w:rPr>
        <w:t xml:space="preserve">W klasie IV przez miesiąc wrzesień nie stawia się ocen niedostatecznych. </w:t>
      </w:r>
    </w:p>
    <w:sectPr w:rsidR="00B31B9C" w:rsidRPr="00DE02AD" w:rsidSect="00424F07">
      <w:footerReference w:type="default" r:id="rId8"/>
      <w:pgSz w:w="11906" w:h="16838"/>
      <w:pgMar w:top="993" w:right="1134" w:bottom="1134" w:left="1134" w:header="709" w:footer="41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BD" w:rsidRDefault="008265BD">
      <w:pPr>
        <w:spacing w:after="0" w:line="240" w:lineRule="auto"/>
      </w:pPr>
      <w:r>
        <w:separator/>
      </w:r>
    </w:p>
  </w:endnote>
  <w:endnote w:type="continuationSeparator" w:id="0">
    <w:p w:rsidR="008265BD" w:rsidRDefault="008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6" w:rsidRDefault="00631E16" w:rsidP="00226E4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50420">
      <w:rPr>
        <w:noProof/>
      </w:rPr>
      <w:t>- 13 -</w:t>
    </w:r>
    <w:r>
      <w:rPr>
        <w:noProof/>
      </w:rPr>
      <w:fldChar w:fldCharType="end"/>
    </w:r>
  </w:p>
  <w:p w:rsidR="00631E16" w:rsidRDefault="00631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BD" w:rsidRDefault="008265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65BD" w:rsidRDefault="0082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singleLevel"/>
    <w:tmpl w:val="511C3284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65"/>
    <w:multiLevelType w:val="multilevel"/>
    <w:tmpl w:val="00000065"/>
    <w:name w:val="WW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54AF5"/>
    <w:multiLevelType w:val="hybridMultilevel"/>
    <w:tmpl w:val="BDD8AC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15B06"/>
    <w:multiLevelType w:val="hybridMultilevel"/>
    <w:tmpl w:val="5FD6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5316C"/>
    <w:multiLevelType w:val="hybridMultilevel"/>
    <w:tmpl w:val="90F23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121217"/>
    <w:multiLevelType w:val="hybridMultilevel"/>
    <w:tmpl w:val="55C4C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C3A19"/>
    <w:multiLevelType w:val="hybridMultilevel"/>
    <w:tmpl w:val="41BC3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6E55C2"/>
    <w:multiLevelType w:val="hybridMultilevel"/>
    <w:tmpl w:val="1C2AF8FA"/>
    <w:lvl w:ilvl="0" w:tplc="338A8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4A5A7B"/>
    <w:multiLevelType w:val="hybridMultilevel"/>
    <w:tmpl w:val="DF184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DF3B3D"/>
    <w:multiLevelType w:val="hybridMultilevel"/>
    <w:tmpl w:val="D70C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C0477"/>
    <w:multiLevelType w:val="hybridMultilevel"/>
    <w:tmpl w:val="EDA4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54BD0"/>
    <w:multiLevelType w:val="hybridMultilevel"/>
    <w:tmpl w:val="2774DA6E"/>
    <w:lvl w:ilvl="0" w:tplc="4710B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30E79"/>
    <w:multiLevelType w:val="hybridMultilevel"/>
    <w:tmpl w:val="BD3A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47920"/>
    <w:multiLevelType w:val="hybridMultilevel"/>
    <w:tmpl w:val="459274B0"/>
    <w:lvl w:ilvl="0" w:tplc="07A81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602071"/>
    <w:multiLevelType w:val="hybridMultilevel"/>
    <w:tmpl w:val="BA08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262E48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54D63"/>
    <w:multiLevelType w:val="hybridMultilevel"/>
    <w:tmpl w:val="09685E10"/>
    <w:lvl w:ilvl="0" w:tplc="8ADA67CA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152191"/>
    <w:multiLevelType w:val="hybridMultilevel"/>
    <w:tmpl w:val="E5F48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60925"/>
    <w:multiLevelType w:val="hybridMultilevel"/>
    <w:tmpl w:val="084A6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2565A8"/>
    <w:multiLevelType w:val="hybridMultilevel"/>
    <w:tmpl w:val="A8A06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E860014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36752"/>
    <w:multiLevelType w:val="hybridMultilevel"/>
    <w:tmpl w:val="F8B4B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7E0C75"/>
    <w:multiLevelType w:val="hybridMultilevel"/>
    <w:tmpl w:val="3FE00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4849B6"/>
    <w:multiLevelType w:val="hybridMultilevel"/>
    <w:tmpl w:val="185A8288"/>
    <w:lvl w:ilvl="0" w:tplc="0B26F97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BB01A9"/>
    <w:multiLevelType w:val="hybridMultilevel"/>
    <w:tmpl w:val="DA92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064307"/>
    <w:multiLevelType w:val="hybridMultilevel"/>
    <w:tmpl w:val="6434B3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7563A"/>
    <w:multiLevelType w:val="hybridMultilevel"/>
    <w:tmpl w:val="5546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2D22FD"/>
    <w:multiLevelType w:val="hybridMultilevel"/>
    <w:tmpl w:val="F802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925CA6"/>
    <w:multiLevelType w:val="hybridMultilevel"/>
    <w:tmpl w:val="E7ECF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682D52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C565F6"/>
    <w:multiLevelType w:val="hybridMultilevel"/>
    <w:tmpl w:val="9094E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F75D01"/>
    <w:multiLevelType w:val="hybridMultilevel"/>
    <w:tmpl w:val="799C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1D2BA8"/>
    <w:multiLevelType w:val="hybridMultilevel"/>
    <w:tmpl w:val="05C0F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2A2222"/>
    <w:multiLevelType w:val="hybridMultilevel"/>
    <w:tmpl w:val="440AB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53483"/>
    <w:multiLevelType w:val="hybridMultilevel"/>
    <w:tmpl w:val="60C4D5F6"/>
    <w:lvl w:ilvl="0" w:tplc="F1CCA4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E937AE"/>
    <w:multiLevelType w:val="hybridMultilevel"/>
    <w:tmpl w:val="B9F810FE"/>
    <w:lvl w:ilvl="0" w:tplc="4E30F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F90366F"/>
    <w:multiLevelType w:val="hybridMultilevel"/>
    <w:tmpl w:val="FE22F1E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C7734B"/>
    <w:multiLevelType w:val="hybridMultilevel"/>
    <w:tmpl w:val="9D52B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EC0859"/>
    <w:multiLevelType w:val="hybridMultilevel"/>
    <w:tmpl w:val="DC9C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02C13FC"/>
    <w:multiLevelType w:val="hybridMultilevel"/>
    <w:tmpl w:val="9A6E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12A01"/>
    <w:multiLevelType w:val="hybridMultilevel"/>
    <w:tmpl w:val="30E8A9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A76EA"/>
    <w:multiLevelType w:val="hybridMultilevel"/>
    <w:tmpl w:val="8FE2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B92F3B"/>
    <w:multiLevelType w:val="hybridMultilevel"/>
    <w:tmpl w:val="D2CA2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EE3E64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BC2E73"/>
    <w:multiLevelType w:val="hybridMultilevel"/>
    <w:tmpl w:val="6F0E0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2421526"/>
    <w:multiLevelType w:val="hybridMultilevel"/>
    <w:tmpl w:val="EE66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B8460F"/>
    <w:multiLevelType w:val="hybridMultilevel"/>
    <w:tmpl w:val="DD90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5A160F"/>
    <w:multiLevelType w:val="hybridMultilevel"/>
    <w:tmpl w:val="D6F04CA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3CC1B03"/>
    <w:multiLevelType w:val="hybridMultilevel"/>
    <w:tmpl w:val="05F87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4203240"/>
    <w:multiLevelType w:val="hybridMultilevel"/>
    <w:tmpl w:val="E01C0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32A33"/>
    <w:multiLevelType w:val="multilevel"/>
    <w:tmpl w:val="552258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160E43B3"/>
    <w:multiLevelType w:val="hybridMultilevel"/>
    <w:tmpl w:val="B094C69A"/>
    <w:lvl w:ilvl="0" w:tplc="7F626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19383C1D"/>
    <w:multiLevelType w:val="hybridMultilevel"/>
    <w:tmpl w:val="AF8A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236F7D"/>
    <w:multiLevelType w:val="hybridMultilevel"/>
    <w:tmpl w:val="CD3AA4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380D42"/>
    <w:multiLevelType w:val="hybridMultilevel"/>
    <w:tmpl w:val="A878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B332395"/>
    <w:multiLevelType w:val="hybridMultilevel"/>
    <w:tmpl w:val="6D5AB0F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460679"/>
    <w:multiLevelType w:val="hybridMultilevel"/>
    <w:tmpl w:val="1FA8EB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4E6AD7"/>
    <w:multiLevelType w:val="hybridMultilevel"/>
    <w:tmpl w:val="F748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C67467"/>
    <w:multiLevelType w:val="hybridMultilevel"/>
    <w:tmpl w:val="C32269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1E2E0551"/>
    <w:multiLevelType w:val="hybridMultilevel"/>
    <w:tmpl w:val="3CCCAF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E3C0F3B"/>
    <w:multiLevelType w:val="hybridMultilevel"/>
    <w:tmpl w:val="EFBC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D51116"/>
    <w:multiLevelType w:val="hybridMultilevel"/>
    <w:tmpl w:val="59AA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3711D0"/>
    <w:multiLevelType w:val="hybridMultilevel"/>
    <w:tmpl w:val="EBBC10F4"/>
    <w:lvl w:ilvl="0" w:tplc="C0C83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0B8755D"/>
    <w:multiLevelType w:val="hybridMultilevel"/>
    <w:tmpl w:val="713EB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0D00178"/>
    <w:multiLevelType w:val="hybridMultilevel"/>
    <w:tmpl w:val="87B8083E"/>
    <w:lvl w:ilvl="0" w:tplc="71D8F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1206DA9"/>
    <w:multiLevelType w:val="hybridMultilevel"/>
    <w:tmpl w:val="DC7648DA"/>
    <w:lvl w:ilvl="0" w:tplc="6464B7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23011E0A"/>
    <w:multiLevelType w:val="hybridMultilevel"/>
    <w:tmpl w:val="5A7E2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13511B"/>
    <w:multiLevelType w:val="hybridMultilevel"/>
    <w:tmpl w:val="5DF29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675C30"/>
    <w:multiLevelType w:val="hybridMultilevel"/>
    <w:tmpl w:val="BE4AD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8616C4"/>
    <w:multiLevelType w:val="hybridMultilevel"/>
    <w:tmpl w:val="3EE2C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411BB7"/>
    <w:multiLevelType w:val="hybridMultilevel"/>
    <w:tmpl w:val="F9F26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FC7D0C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5A46D2"/>
    <w:multiLevelType w:val="hybridMultilevel"/>
    <w:tmpl w:val="3332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11324E"/>
    <w:multiLevelType w:val="hybridMultilevel"/>
    <w:tmpl w:val="472CD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235CE6"/>
    <w:multiLevelType w:val="hybridMultilevel"/>
    <w:tmpl w:val="5244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24E40"/>
    <w:multiLevelType w:val="multilevel"/>
    <w:tmpl w:val="443E4F6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3" w15:restartNumberingAfterBreak="0">
    <w:nsid w:val="261E02D2"/>
    <w:multiLevelType w:val="hybridMultilevel"/>
    <w:tmpl w:val="B218AF9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B82577"/>
    <w:multiLevelType w:val="hybridMultilevel"/>
    <w:tmpl w:val="3012A59E"/>
    <w:lvl w:ilvl="0" w:tplc="18306A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21F33"/>
    <w:multiLevelType w:val="hybridMultilevel"/>
    <w:tmpl w:val="E244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4C3C20"/>
    <w:multiLevelType w:val="hybridMultilevel"/>
    <w:tmpl w:val="AD3AF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7F71BA"/>
    <w:multiLevelType w:val="hybridMultilevel"/>
    <w:tmpl w:val="65E44F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CF3D63"/>
    <w:multiLevelType w:val="hybridMultilevel"/>
    <w:tmpl w:val="7D42E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E812F6"/>
    <w:multiLevelType w:val="hybridMultilevel"/>
    <w:tmpl w:val="55FAB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473632"/>
    <w:multiLevelType w:val="hybridMultilevel"/>
    <w:tmpl w:val="D730DB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571704"/>
    <w:multiLevelType w:val="hybridMultilevel"/>
    <w:tmpl w:val="38A80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6B24FE"/>
    <w:multiLevelType w:val="hybridMultilevel"/>
    <w:tmpl w:val="CF00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5F4231"/>
    <w:multiLevelType w:val="hybridMultilevel"/>
    <w:tmpl w:val="215E8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1B6BCB"/>
    <w:multiLevelType w:val="hybridMultilevel"/>
    <w:tmpl w:val="3BD25C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78235A"/>
    <w:multiLevelType w:val="hybridMultilevel"/>
    <w:tmpl w:val="CD5601E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7C4CD0"/>
    <w:multiLevelType w:val="hybridMultilevel"/>
    <w:tmpl w:val="173A8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386826"/>
    <w:multiLevelType w:val="hybridMultilevel"/>
    <w:tmpl w:val="9200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C50816"/>
    <w:multiLevelType w:val="hybridMultilevel"/>
    <w:tmpl w:val="C236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9D6CDD"/>
    <w:multiLevelType w:val="hybridMultilevel"/>
    <w:tmpl w:val="56CE9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EF07A59"/>
    <w:multiLevelType w:val="hybridMultilevel"/>
    <w:tmpl w:val="13609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B14D52"/>
    <w:multiLevelType w:val="hybridMultilevel"/>
    <w:tmpl w:val="1576C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0F6592"/>
    <w:multiLevelType w:val="hybridMultilevel"/>
    <w:tmpl w:val="9E3E4B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B2493D"/>
    <w:multiLevelType w:val="hybridMultilevel"/>
    <w:tmpl w:val="E6E6A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943A85"/>
    <w:multiLevelType w:val="hybridMultilevel"/>
    <w:tmpl w:val="715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A37704"/>
    <w:multiLevelType w:val="hybridMultilevel"/>
    <w:tmpl w:val="35349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B52E16"/>
    <w:multiLevelType w:val="hybridMultilevel"/>
    <w:tmpl w:val="864E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826B66"/>
    <w:multiLevelType w:val="hybridMultilevel"/>
    <w:tmpl w:val="0FD0E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AA4F9A"/>
    <w:multiLevelType w:val="hybridMultilevel"/>
    <w:tmpl w:val="FAFE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35876E1"/>
    <w:multiLevelType w:val="hybridMultilevel"/>
    <w:tmpl w:val="C568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870948"/>
    <w:multiLevelType w:val="hybridMultilevel"/>
    <w:tmpl w:val="98F0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631249F"/>
    <w:multiLevelType w:val="hybridMultilevel"/>
    <w:tmpl w:val="65A04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64E7DFD"/>
    <w:multiLevelType w:val="hybridMultilevel"/>
    <w:tmpl w:val="4300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69F2053"/>
    <w:multiLevelType w:val="hybridMultilevel"/>
    <w:tmpl w:val="A890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B45DA5"/>
    <w:multiLevelType w:val="hybridMultilevel"/>
    <w:tmpl w:val="7D70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AB313A"/>
    <w:multiLevelType w:val="hybridMultilevel"/>
    <w:tmpl w:val="953CC4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692588"/>
    <w:multiLevelType w:val="hybridMultilevel"/>
    <w:tmpl w:val="09242E38"/>
    <w:lvl w:ilvl="0" w:tplc="8ADA67CA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A0B0428"/>
    <w:multiLevelType w:val="hybridMultilevel"/>
    <w:tmpl w:val="52D41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073BB"/>
    <w:multiLevelType w:val="hybridMultilevel"/>
    <w:tmpl w:val="989044BC"/>
    <w:lvl w:ilvl="0" w:tplc="5552B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B0D28D9"/>
    <w:multiLevelType w:val="hybridMultilevel"/>
    <w:tmpl w:val="2BC804B8"/>
    <w:lvl w:ilvl="0" w:tplc="6EB697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B2655F6"/>
    <w:multiLevelType w:val="hybridMultilevel"/>
    <w:tmpl w:val="FDCC2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B351603"/>
    <w:multiLevelType w:val="hybridMultilevel"/>
    <w:tmpl w:val="3EEC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4B3722"/>
    <w:multiLevelType w:val="hybridMultilevel"/>
    <w:tmpl w:val="94D2D09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6120C8"/>
    <w:multiLevelType w:val="hybridMultilevel"/>
    <w:tmpl w:val="4282DD60"/>
    <w:lvl w:ilvl="0" w:tplc="3CE693DA">
      <w:start w:val="1"/>
      <w:numFmt w:val="lowerLetter"/>
      <w:lvlText w:val="%1)"/>
      <w:lvlJc w:val="center"/>
      <w:pPr>
        <w:ind w:left="149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4" w15:restartNumberingAfterBreak="0">
    <w:nsid w:val="3C827AF3"/>
    <w:multiLevelType w:val="hybridMultilevel"/>
    <w:tmpl w:val="3AA43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DF69D3"/>
    <w:multiLevelType w:val="hybridMultilevel"/>
    <w:tmpl w:val="34EE2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257F18"/>
    <w:multiLevelType w:val="hybridMultilevel"/>
    <w:tmpl w:val="44D2A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E307CA4"/>
    <w:multiLevelType w:val="multilevel"/>
    <w:tmpl w:val="050E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3EB43B00"/>
    <w:multiLevelType w:val="hybridMultilevel"/>
    <w:tmpl w:val="6802A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DA4322"/>
    <w:multiLevelType w:val="hybridMultilevel"/>
    <w:tmpl w:val="4D9846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222A19"/>
    <w:multiLevelType w:val="hybridMultilevel"/>
    <w:tmpl w:val="79C8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275A0C"/>
    <w:multiLevelType w:val="hybridMultilevel"/>
    <w:tmpl w:val="9710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022BC0"/>
    <w:multiLevelType w:val="hybridMultilevel"/>
    <w:tmpl w:val="3ECA3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6E5F5E"/>
    <w:multiLevelType w:val="hybridMultilevel"/>
    <w:tmpl w:val="CC6A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96F89A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2661A4"/>
    <w:multiLevelType w:val="hybridMultilevel"/>
    <w:tmpl w:val="134E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2880FAD"/>
    <w:multiLevelType w:val="hybridMultilevel"/>
    <w:tmpl w:val="6856093A"/>
    <w:lvl w:ilvl="0" w:tplc="4778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2E45FBC"/>
    <w:multiLevelType w:val="hybridMultilevel"/>
    <w:tmpl w:val="F57E8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37810D0"/>
    <w:multiLevelType w:val="hybridMultilevel"/>
    <w:tmpl w:val="F230B902"/>
    <w:lvl w:ilvl="0" w:tplc="0DACC6D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FB334B"/>
    <w:multiLevelType w:val="hybridMultilevel"/>
    <w:tmpl w:val="14B6D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A0679C"/>
    <w:multiLevelType w:val="hybridMultilevel"/>
    <w:tmpl w:val="3C34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6501AF"/>
    <w:multiLevelType w:val="hybridMultilevel"/>
    <w:tmpl w:val="6E36A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2652EE"/>
    <w:multiLevelType w:val="hybridMultilevel"/>
    <w:tmpl w:val="8BE8A7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 w15:restartNumberingAfterBreak="0">
    <w:nsid w:val="46526AE2"/>
    <w:multiLevelType w:val="hybridMultilevel"/>
    <w:tmpl w:val="6972B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70844BB"/>
    <w:multiLevelType w:val="hybridMultilevel"/>
    <w:tmpl w:val="EB407692"/>
    <w:lvl w:ilvl="0" w:tplc="3A4CF1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72D3B79"/>
    <w:multiLevelType w:val="hybridMultilevel"/>
    <w:tmpl w:val="29E0E1AE"/>
    <w:lvl w:ilvl="0" w:tplc="74F65B92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473A4C6F"/>
    <w:multiLevelType w:val="hybridMultilevel"/>
    <w:tmpl w:val="1E4C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175619"/>
    <w:multiLevelType w:val="hybridMultilevel"/>
    <w:tmpl w:val="B068FF08"/>
    <w:lvl w:ilvl="0" w:tplc="2FD2DC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8AE1175"/>
    <w:multiLevelType w:val="hybridMultilevel"/>
    <w:tmpl w:val="053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063DC4"/>
    <w:multiLevelType w:val="hybridMultilevel"/>
    <w:tmpl w:val="7E4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9114EF7"/>
    <w:multiLevelType w:val="hybridMultilevel"/>
    <w:tmpl w:val="39748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A4B6F68"/>
    <w:multiLevelType w:val="hybridMultilevel"/>
    <w:tmpl w:val="808262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5E43E9"/>
    <w:multiLevelType w:val="hybridMultilevel"/>
    <w:tmpl w:val="602AA384"/>
    <w:lvl w:ilvl="0" w:tplc="75560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A821A8D"/>
    <w:multiLevelType w:val="hybridMultilevel"/>
    <w:tmpl w:val="8BBAD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A957214"/>
    <w:multiLevelType w:val="hybridMultilevel"/>
    <w:tmpl w:val="4E36D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BB51566"/>
    <w:multiLevelType w:val="hybridMultilevel"/>
    <w:tmpl w:val="8C8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2A164E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C632F7"/>
    <w:multiLevelType w:val="hybridMultilevel"/>
    <w:tmpl w:val="C85A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0817FA"/>
    <w:multiLevelType w:val="hybridMultilevel"/>
    <w:tmpl w:val="2BD63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C1E6FC6"/>
    <w:multiLevelType w:val="hybridMultilevel"/>
    <w:tmpl w:val="9A7C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412FAE"/>
    <w:multiLevelType w:val="hybridMultilevel"/>
    <w:tmpl w:val="D822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CB3F14"/>
    <w:multiLevelType w:val="hybridMultilevel"/>
    <w:tmpl w:val="EA94C522"/>
    <w:lvl w:ilvl="0" w:tplc="4F887EA6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F0C3E61"/>
    <w:multiLevelType w:val="hybridMultilevel"/>
    <w:tmpl w:val="978E8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BB0318"/>
    <w:multiLevelType w:val="hybridMultilevel"/>
    <w:tmpl w:val="CF7A2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01628DA"/>
    <w:multiLevelType w:val="hybridMultilevel"/>
    <w:tmpl w:val="F50A4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06568DC"/>
    <w:multiLevelType w:val="hybridMultilevel"/>
    <w:tmpl w:val="00587F5C"/>
    <w:lvl w:ilvl="0" w:tplc="8ADA67CA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50731FA0"/>
    <w:multiLevelType w:val="hybridMultilevel"/>
    <w:tmpl w:val="43580FFA"/>
    <w:lvl w:ilvl="0" w:tplc="31562FE6">
      <w:start w:val="1"/>
      <w:numFmt w:val="lowerLetter"/>
      <w:lvlText w:val="%1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50871007"/>
    <w:multiLevelType w:val="hybridMultilevel"/>
    <w:tmpl w:val="11FE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3D60CF"/>
    <w:multiLevelType w:val="hybridMultilevel"/>
    <w:tmpl w:val="7F66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3F7C22"/>
    <w:multiLevelType w:val="hybridMultilevel"/>
    <w:tmpl w:val="752EFF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2C174D3"/>
    <w:multiLevelType w:val="hybridMultilevel"/>
    <w:tmpl w:val="466E7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FF4E0B"/>
    <w:multiLevelType w:val="hybridMultilevel"/>
    <w:tmpl w:val="E588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614745"/>
    <w:multiLevelType w:val="hybridMultilevel"/>
    <w:tmpl w:val="154202E6"/>
    <w:lvl w:ilvl="0" w:tplc="9BDA8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4894BAC"/>
    <w:multiLevelType w:val="hybridMultilevel"/>
    <w:tmpl w:val="B84856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E92D30"/>
    <w:multiLevelType w:val="hybridMultilevel"/>
    <w:tmpl w:val="9ECC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137FF4"/>
    <w:multiLevelType w:val="hybridMultilevel"/>
    <w:tmpl w:val="03B8F388"/>
    <w:lvl w:ilvl="0" w:tplc="5B2C28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531758B"/>
    <w:multiLevelType w:val="hybridMultilevel"/>
    <w:tmpl w:val="5A58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5851E2E"/>
    <w:multiLevelType w:val="hybridMultilevel"/>
    <w:tmpl w:val="EF52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BD7E48"/>
    <w:multiLevelType w:val="hybridMultilevel"/>
    <w:tmpl w:val="E33E7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605424D"/>
    <w:multiLevelType w:val="hybridMultilevel"/>
    <w:tmpl w:val="71763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78254E1"/>
    <w:multiLevelType w:val="hybridMultilevel"/>
    <w:tmpl w:val="0F1CEA6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57DC4F99"/>
    <w:multiLevelType w:val="hybridMultilevel"/>
    <w:tmpl w:val="3D705A86"/>
    <w:name w:val="WW8Num7622"/>
    <w:lvl w:ilvl="0" w:tplc="66E83E04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8C37C7"/>
    <w:multiLevelType w:val="hybridMultilevel"/>
    <w:tmpl w:val="CF241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A6E6632"/>
    <w:multiLevelType w:val="hybridMultilevel"/>
    <w:tmpl w:val="A34647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BA3A53"/>
    <w:multiLevelType w:val="hybridMultilevel"/>
    <w:tmpl w:val="E00C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FC130C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4" w15:restartNumberingAfterBreak="0">
    <w:nsid w:val="5C29512D"/>
    <w:multiLevelType w:val="hybridMultilevel"/>
    <w:tmpl w:val="BF1C197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C4E6DEB"/>
    <w:multiLevelType w:val="hybridMultilevel"/>
    <w:tmpl w:val="1CB25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C7823C8"/>
    <w:multiLevelType w:val="hybridMultilevel"/>
    <w:tmpl w:val="F20AE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CB14293"/>
    <w:multiLevelType w:val="hybridMultilevel"/>
    <w:tmpl w:val="A4888B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CF28DE"/>
    <w:multiLevelType w:val="hybridMultilevel"/>
    <w:tmpl w:val="25E8B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D1C4F2D"/>
    <w:multiLevelType w:val="hybridMultilevel"/>
    <w:tmpl w:val="8EDC2A6C"/>
    <w:lvl w:ilvl="0" w:tplc="EF9612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D88059A"/>
    <w:multiLevelType w:val="hybridMultilevel"/>
    <w:tmpl w:val="1292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B37007"/>
    <w:multiLevelType w:val="hybridMultilevel"/>
    <w:tmpl w:val="07CEB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6063AE"/>
    <w:multiLevelType w:val="hybridMultilevel"/>
    <w:tmpl w:val="B3728E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E727E52"/>
    <w:multiLevelType w:val="hybridMultilevel"/>
    <w:tmpl w:val="C71C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E87230D"/>
    <w:multiLevelType w:val="hybridMultilevel"/>
    <w:tmpl w:val="A3C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EE36BA4"/>
    <w:multiLevelType w:val="hybridMultilevel"/>
    <w:tmpl w:val="FAA67FF4"/>
    <w:lvl w:ilvl="0" w:tplc="293AF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F0B7BFC"/>
    <w:multiLevelType w:val="hybridMultilevel"/>
    <w:tmpl w:val="86B07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E01410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2028AB"/>
    <w:multiLevelType w:val="hybridMultilevel"/>
    <w:tmpl w:val="C7386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03A5465"/>
    <w:multiLevelType w:val="hybridMultilevel"/>
    <w:tmpl w:val="BBC06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04F7861"/>
    <w:multiLevelType w:val="hybridMultilevel"/>
    <w:tmpl w:val="CE88C0BA"/>
    <w:lvl w:ilvl="0" w:tplc="0D2469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0573664"/>
    <w:multiLevelType w:val="hybridMultilevel"/>
    <w:tmpl w:val="D508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0C3762F"/>
    <w:multiLevelType w:val="hybridMultilevel"/>
    <w:tmpl w:val="597A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4D7FDB"/>
    <w:multiLevelType w:val="hybridMultilevel"/>
    <w:tmpl w:val="C5FA8084"/>
    <w:lvl w:ilvl="0" w:tplc="AAC4A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1775E0F"/>
    <w:multiLevelType w:val="hybridMultilevel"/>
    <w:tmpl w:val="7022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2CF5CB2"/>
    <w:multiLevelType w:val="hybridMultilevel"/>
    <w:tmpl w:val="A782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30C7D7E"/>
    <w:multiLevelType w:val="hybridMultilevel"/>
    <w:tmpl w:val="17A8D3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33615F"/>
    <w:multiLevelType w:val="hybridMultilevel"/>
    <w:tmpl w:val="87AEA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8C4985"/>
    <w:multiLevelType w:val="hybridMultilevel"/>
    <w:tmpl w:val="55B2F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573D12"/>
    <w:multiLevelType w:val="hybridMultilevel"/>
    <w:tmpl w:val="338CC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DF7025"/>
    <w:multiLevelType w:val="hybridMultilevel"/>
    <w:tmpl w:val="12E8B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2272DF"/>
    <w:multiLevelType w:val="hybridMultilevel"/>
    <w:tmpl w:val="7B8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8460B0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9B0994"/>
    <w:multiLevelType w:val="hybridMultilevel"/>
    <w:tmpl w:val="281AC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6B7475A"/>
    <w:multiLevelType w:val="hybridMultilevel"/>
    <w:tmpl w:val="33D60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80E2CA3"/>
    <w:multiLevelType w:val="hybridMultilevel"/>
    <w:tmpl w:val="4FD8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886AE7"/>
    <w:multiLevelType w:val="hybridMultilevel"/>
    <w:tmpl w:val="C124F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C17255"/>
    <w:multiLevelType w:val="hybridMultilevel"/>
    <w:tmpl w:val="D9E6E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A8E26B8"/>
    <w:multiLevelType w:val="hybridMultilevel"/>
    <w:tmpl w:val="7D0A56F8"/>
    <w:lvl w:ilvl="0" w:tplc="DEBC6D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AD11005"/>
    <w:multiLevelType w:val="hybridMultilevel"/>
    <w:tmpl w:val="213080EC"/>
    <w:lvl w:ilvl="0" w:tplc="8D1A9A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ADF33F7"/>
    <w:multiLevelType w:val="hybridMultilevel"/>
    <w:tmpl w:val="7DBCF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9A2E5D"/>
    <w:multiLevelType w:val="hybridMultilevel"/>
    <w:tmpl w:val="BC1AB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E87161"/>
    <w:multiLevelType w:val="hybridMultilevel"/>
    <w:tmpl w:val="F01E74A2"/>
    <w:lvl w:ilvl="0" w:tplc="0D2469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C1244E7"/>
    <w:multiLevelType w:val="hybridMultilevel"/>
    <w:tmpl w:val="28940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5660E7"/>
    <w:multiLevelType w:val="hybridMultilevel"/>
    <w:tmpl w:val="936AB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C750415"/>
    <w:multiLevelType w:val="hybridMultilevel"/>
    <w:tmpl w:val="B2F0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CA3783F"/>
    <w:multiLevelType w:val="hybridMultilevel"/>
    <w:tmpl w:val="AF3C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CD6113E"/>
    <w:multiLevelType w:val="hybridMultilevel"/>
    <w:tmpl w:val="49E8B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DF52BF3"/>
    <w:multiLevelType w:val="hybridMultilevel"/>
    <w:tmpl w:val="7A08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6F777D"/>
    <w:multiLevelType w:val="hybridMultilevel"/>
    <w:tmpl w:val="8AF8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E894293"/>
    <w:multiLevelType w:val="hybridMultilevel"/>
    <w:tmpl w:val="FBB62474"/>
    <w:lvl w:ilvl="0" w:tplc="D2D85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FF66FBC"/>
    <w:multiLevelType w:val="multilevel"/>
    <w:tmpl w:val="C30C2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144B9D"/>
    <w:multiLevelType w:val="hybridMultilevel"/>
    <w:tmpl w:val="FD625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86036A"/>
    <w:multiLevelType w:val="hybridMultilevel"/>
    <w:tmpl w:val="60ECAC04"/>
    <w:lvl w:ilvl="0" w:tplc="305E0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18D0CD7"/>
    <w:multiLevelType w:val="hybridMultilevel"/>
    <w:tmpl w:val="88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044BCB"/>
    <w:multiLevelType w:val="hybridMultilevel"/>
    <w:tmpl w:val="DDC8D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2904E33"/>
    <w:multiLevelType w:val="hybridMultilevel"/>
    <w:tmpl w:val="A6326E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7" w15:restartNumberingAfterBreak="0">
    <w:nsid w:val="72E46FDB"/>
    <w:multiLevelType w:val="hybridMultilevel"/>
    <w:tmpl w:val="06D0C6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4507E73"/>
    <w:multiLevelType w:val="hybridMultilevel"/>
    <w:tmpl w:val="CB341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481387E"/>
    <w:multiLevelType w:val="hybridMultilevel"/>
    <w:tmpl w:val="C4046C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230" w15:restartNumberingAfterBreak="0">
    <w:nsid w:val="764C178D"/>
    <w:multiLevelType w:val="hybridMultilevel"/>
    <w:tmpl w:val="AFBC719A"/>
    <w:lvl w:ilvl="0" w:tplc="AA18D3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DB3F9B"/>
    <w:multiLevelType w:val="hybridMultilevel"/>
    <w:tmpl w:val="DD8616D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2" w15:restartNumberingAfterBreak="0">
    <w:nsid w:val="78F6499D"/>
    <w:multiLevelType w:val="hybridMultilevel"/>
    <w:tmpl w:val="B83C71DA"/>
    <w:name w:val="WW8Num762"/>
    <w:lvl w:ilvl="0" w:tplc="85E05B0A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334A36"/>
    <w:multiLevelType w:val="hybridMultilevel"/>
    <w:tmpl w:val="387A17C0"/>
    <w:lvl w:ilvl="0" w:tplc="9E7ED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B5E27B4"/>
    <w:multiLevelType w:val="hybridMultilevel"/>
    <w:tmpl w:val="37FC19C8"/>
    <w:lvl w:ilvl="0" w:tplc="91A86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257C53"/>
    <w:multiLevelType w:val="hybridMultilevel"/>
    <w:tmpl w:val="9B26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4D61EF"/>
    <w:multiLevelType w:val="hybridMultilevel"/>
    <w:tmpl w:val="9C6E9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84C3E"/>
    <w:multiLevelType w:val="hybridMultilevel"/>
    <w:tmpl w:val="2734564E"/>
    <w:lvl w:ilvl="0" w:tplc="4FA4CB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7ED32655"/>
    <w:multiLevelType w:val="hybridMultilevel"/>
    <w:tmpl w:val="A3B86AE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9" w15:restartNumberingAfterBreak="0">
    <w:nsid w:val="7F1F23A1"/>
    <w:multiLevelType w:val="hybridMultilevel"/>
    <w:tmpl w:val="46F0E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14"/>
  </w:num>
  <w:num w:numId="3">
    <w:abstractNumId w:val="49"/>
  </w:num>
  <w:num w:numId="4">
    <w:abstractNumId w:val="151"/>
  </w:num>
  <w:num w:numId="5">
    <w:abstractNumId w:val="90"/>
  </w:num>
  <w:num w:numId="6">
    <w:abstractNumId w:val="202"/>
  </w:num>
  <w:num w:numId="7">
    <w:abstractNumId w:val="221"/>
  </w:num>
  <w:num w:numId="8">
    <w:abstractNumId w:val="58"/>
  </w:num>
  <w:num w:numId="9">
    <w:abstractNumId w:val="114"/>
  </w:num>
  <w:num w:numId="10">
    <w:abstractNumId w:val="144"/>
  </w:num>
  <w:num w:numId="11">
    <w:abstractNumId w:val="113"/>
  </w:num>
  <w:num w:numId="12">
    <w:abstractNumId w:val="149"/>
  </w:num>
  <w:num w:numId="13">
    <w:abstractNumId w:val="27"/>
  </w:num>
  <w:num w:numId="14">
    <w:abstractNumId w:val="40"/>
  </w:num>
  <w:num w:numId="15">
    <w:abstractNumId w:val="68"/>
  </w:num>
  <w:num w:numId="16">
    <w:abstractNumId w:val="123"/>
  </w:num>
  <w:num w:numId="17">
    <w:abstractNumId w:val="172"/>
  </w:num>
  <w:num w:numId="18">
    <w:abstractNumId w:val="187"/>
  </w:num>
  <w:num w:numId="19">
    <w:abstractNumId w:val="15"/>
  </w:num>
  <w:num w:numId="20">
    <w:abstractNumId w:val="201"/>
  </w:num>
  <w:num w:numId="21">
    <w:abstractNumId w:val="195"/>
  </w:num>
  <w:num w:numId="22">
    <w:abstractNumId w:val="226"/>
  </w:num>
  <w:num w:numId="23">
    <w:abstractNumId w:val="134"/>
  </w:num>
  <w:num w:numId="24">
    <w:abstractNumId w:val="69"/>
  </w:num>
  <w:num w:numId="25">
    <w:abstractNumId w:val="18"/>
  </w:num>
  <w:num w:numId="26">
    <w:abstractNumId w:val="204"/>
  </w:num>
  <w:num w:numId="27">
    <w:abstractNumId w:val="143"/>
  </w:num>
  <w:num w:numId="28">
    <w:abstractNumId w:val="103"/>
  </w:num>
  <w:num w:numId="29">
    <w:abstractNumId w:val="89"/>
  </w:num>
  <w:num w:numId="30">
    <w:abstractNumId w:val="178"/>
  </w:num>
  <w:num w:numId="31">
    <w:abstractNumId w:val="130"/>
  </w:num>
  <w:num w:numId="32">
    <w:abstractNumId w:val="164"/>
  </w:num>
  <w:num w:numId="33">
    <w:abstractNumId w:val="25"/>
  </w:num>
  <w:num w:numId="34">
    <w:abstractNumId w:val="206"/>
  </w:num>
  <w:num w:numId="35">
    <w:abstractNumId w:val="12"/>
  </w:num>
  <w:num w:numId="36">
    <w:abstractNumId w:val="205"/>
  </w:num>
  <w:num w:numId="37">
    <w:abstractNumId w:val="137"/>
  </w:num>
  <w:num w:numId="38">
    <w:abstractNumId w:val="63"/>
  </w:num>
  <w:num w:numId="39">
    <w:abstractNumId w:val="42"/>
  </w:num>
  <w:num w:numId="40">
    <w:abstractNumId w:val="101"/>
  </w:num>
  <w:num w:numId="41">
    <w:abstractNumId w:val="81"/>
  </w:num>
  <w:num w:numId="42">
    <w:abstractNumId w:val="7"/>
  </w:num>
  <w:num w:numId="43">
    <w:abstractNumId w:val="190"/>
  </w:num>
  <w:num w:numId="44">
    <w:abstractNumId w:val="45"/>
  </w:num>
  <w:num w:numId="45">
    <w:abstractNumId w:val="99"/>
  </w:num>
  <w:num w:numId="46">
    <w:abstractNumId w:val="102"/>
  </w:num>
  <w:num w:numId="47">
    <w:abstractNumId w:val="65"/>
  </w:num>
  <w:num w:numId="48">
    <w:abstractNumId w:val="156"/>
  </w:num>
  <w:num w:numId="49">
    <w:abstractNumId w:val="28"/>
  </w:num>
  <w:num w:numId="50">
    <w:abstractNumId w:val="225"/>
  </w:num>
  <w:num w:numId="51">
    <w:abstractNumId w:val="162"/>
  </w:num>
  <w:num w:numId="52">
    <w:abstractNumId w:val="55"/>
  </w:num>
  <w:num w:numId="53">
    <w:abstractNumId w:val="146"/>
  </w:num>
  <w:num w:numId="54">
    <w:abstractNumId w:val="100"/>
  </w:num>
  <w:num w:numId="55">
    <w:abstractNumId w:val="122"/>
  </w:num>
  <w:num w:numId="56">
    <w:abstractNumId w:val="79"/>
  </w:num>
  <w:num w:numId="57">
    <w:abstractNumId w:val="6"/>
  </w:num>
  <w:num w:numId="58">
    <w:abstractNumId w:val="214"/>
  </w:num>
  <w:num w:numId="59">
    <w:abstractNumId w:val="129"/>
  </w:num>
  <w:num w:numId="60">
    <w:abstractNumId w:val="216"/>
  </w:num>
  <w:num w:numId="61">
    <w:abstractNumId w:val="61"/>
  </w:num>
  <w:num w:numId="62">
    <w:abstractNumId w:val="91"/>
  </w:num>
  <w:num w:numId="63">
    <w:abstractNumId w:val="87"/>
  </w:num>
  <w:num w:numId="64">
    <w:abstractNumId w:val="50"/>
  </w:num>
  <w:num w:numId="65">
    <w:abstractNumId w:val="60"/>
  </w:num>
  <w:num w:numId="66">
    <w:abstractNumId w:val="36"/>
  </w:num>
  <w:num w:numId="67">
    <w:abstractNumId w:val="184"/>
  </w:num>
  <w:num w:numId="68">
    <w:abstractNumId w:val="93"/>
  </w:num>
  <w:num w:numId="69">
    <w:abstractNumId w:val="29"/>
  </w:num>
  <w:num w:numId="70">
    <w:abstractNumId w:val="10"/>
  </w:num>
  <w:num w:numId="71">
    <w:abstractNumId w:val="188"/>
  </w:num>
  <w:num w:numId="72">
    <w:abstractNumId w:val="9"/>
  </w:num>
  <w:num w:numId="73">
    <w:abstractNumId w:val="213"/>
  </w:num>
  <w:num w:numId="74">
    <w:abstractNumId w:val="219"/>
  </w:num>
  <w:num w:numId="75">
    <w:abstractNumId w:val="116"/>
  </w:num>
  <w:num w:numId="76">
    <w:abstractNumId w:val="4"/>
  </w:num>
  <w:num w:numId="77">
    <w:abstractNumId w:val="72"/>
  </w:num>
  <w:num w:numId="78">
    <w:abstractNumId w:val="21"/>
  </w:num>
  <w:num w:numId="79">
    <w:abstractNumId w:val="186"/>
  </w:num>
  <w:num w:numId="80">
    <w:abstractNumId w:val="170"/>
  </w:num>
  <w:num w:numId="81">
    <w:abstractNumId w:val="181"/>
  </w:num>
  <w:num w:numId="82">
    <w:abstractNumId w:val="97"/>
  </w:num>
  <w:num w:numId="83">
    <w:abstractNumId w:val="107"/>
  </w:num>
  <w:num w:numId="84">
    <w:abstractNumId w:val="142"/>
  </w:num>
  <w:num w:numId="85">
    <w:abstractNumId w:val="126"/>
  </w:num>
  <w:num w:numId="86">
    <w:abstractNumId w:val="189"/>
  </w:num>
  <w:num w:numId="87">
    <w:abstractNumId w:val="104"/>
  </w:num>
  <w:num w:numId="88">
    <w:abstractNumId w:val="145"/>
  </w:num>
  <w:num w:numId="89">
    <w:abstractNumId w:val="197"/>
  </w:num>
  <w:num w:numId="90">
    <w:abstractNumId w:val="115"/>
  </w:num>
  <w:num w:numId="91">
    <w:abstractNumId w:val="120"/>
  </w:num>
  <w:num w:numId="92">
    <w:abstractNumId w:val="239"/>
  </w:num>
  <w:num w:numId="93">
    <w:abstractNumId w:val="209"/>
  </w:num>
  <w:num w:numId="94">
    <w:abstractNumId w:val="176"/>
  </w:num>
  <w:num w:numId="95">
    <w:abstractNumId w:val="30"/>
  </w:num>
  <w:num w:numId="96">
    <w:abstractNumId w:val="56"/>
  </w:num>
  <w:num w:numId="97">
    <w:abstractNumId w:val="220"/>
  </w:num>
  <w:num w:numId="98">
    <w:abstractNumId w:val="44"/>
  </w:num>
  <w:num w:numId="99">
    <w:abstractNumId w:val="54"/>
  </w:num>
  <w:num w:numId="100">
    <w:abstractNumId w:val="203"/>
  </w:num>
  <w:num w:numId="101">
    <w:abstractNumId w:val="200"/>
  </w:num>
  <w:num w:numId="102">
    <w:abstractNumId w:val="160"/>
  </w:num>
  <w:num w:numId="103">
    <w:abstractNumId w:val="237"/>
  </w:num>
  <w:num w:numId="104">
    <w:abstractNumId w:val="177"/>
  </w:num>
  <w:num w:numId="105">
    <w:abstractNumId w:val="84"/>
  </w:num>
  <w:num w:numId="106">
    <w:abstractNumId w:val="24"/>
  </w:num>
  <w:num w:numId="107">
    <w:abstractNumId w:val="2"/>
  </w:num>
  <w:num w:numId="108">
    <w:abstractNumId w:val="105"/>
  </w:num>
  <w:num w:numId="109">
    <w:abstractNumId w:val="112"/>
  </w:num>
  <w:num w:numId="110">
    <w:abstractNumId w:val="234"/>
  </w:num>
  <w:num w:numId="111">
    <w:abstractNumId w:val="37"/>
  </w:num>
  <w:num w:numId="112">
    <w:abstractNumId w:val="109"/>
  </w:num>
  <w:num w:numId="113">
    <w:abstractNumId w:val="108"/>
  </w:num>
  <w:num w:numId="114">
    <w:abstractNumId w:val="171"/>
  </w:num>
  <w:num w:numId="115">
    <w:abstractNumId w:val="80"/>
  </w:num>
  <w:num w:numId="116">
    <w:abstractNumId w:val="48"/>
  </w:num>
  <w:num w:numId="117">
    <w:abstractNumId w:val="161"/>
  </w:num>
  <w:num w:numId="118">
    <w:abstractNumId w:val="183"/>
  </w:num>
  <w:num w:numId="119">
    <w:abstractNumId w:val="125"/>
  </w:num>
  <w:num w:numId="120">
    <w:abstractNumId w:val="92"/>
  </w:num>
  <w:num w:numId="121">
    <w:abstractNumId w:val="141"/>
  </w:num>
  <w:num w:numId="122">
    <w:abstractNumId w:val="191"/>
  </w:num>
  <w:num w:numId="123">
    <w:abstractNumId w:val="211"/>
  </w:num>
  <w:num w:numId="124">
    <w:abstractNumId w:val="147"/>
  </w:num>
  <w:num w:numId="125">
    <w:abstractNumId w:val="78"/>
  </w:num>
  <w:num w:numId="126">
    <w:abstractNumId w:val="193"/>
  </w:num>
  <w:num w:numId="127">
    <w:abstractNumId w:val="71"/>
  </w:num>
  <w:num w:numId="128">
    <w:abstractNumId w:val="180"/>
  </w:num>
  <w:num w:numId="129">
    <w:abstractNumId w:val="198"/>
  </w:num>
  <w:num w:numId="130">
    <w:abstractNumId w:val="53"/>
  </w:num>
  <w:num w:numId="131">
    <w:abstractNumId w:val="34"/>
  </w:num>
  <w:num w:numId="132">
    <w:abstractNumId w:val="22"/>
  </w:num>
  <w:num w:numId="133">
    <w:abstractNumId w:val="77"/>
  </w:num>
  <w:num w:numId="134">
    <w:abstractNumId w:val="196"/>
  </w:num>
  <w:num w:numId="135">
    <w:abstractNumId w:val="32"/>
  </w:num>
  <w:num w:numId="136">
    <w:abstractNumId w:val="38"/>
  </w:num>
  <w:num w:numId="137">
    <w:abstractNumId w:val="51"/>
  </w:num>
  <w:num w:numId="138">
    <w:abstractNumId w:val="94"/>
  </w:num>
  <w:num w:numId="139">
    <w:abstractNumId w:val="73"/>
  </w:num>
  <w:num w:numId="140">
    <w:abstractNumId w:val="140"/>
  </w:num>
  <w:num w:numId="141">
    <w:abstractNumId w:val="166"/>
  </w:num>
  <w:num w:numId="142">
    <w:abstractNumId w:val="35"/>
  </w:num>
  <w:num w:numId="143">
    <w:abstractNumId w:val="82"/>
  </w:num>
  <w:num w:numId="144">
    <w:abstractNumId w:val="23"/>
  </w:num>
  <w:num w:numId="145">
    <w:abstractNumId w:val="233"/>
  </w:num>
  <w:num w:numId="146">
    <w:abstractNumId w:val="11"/>
  </w:num>
  <w:num w:numId="147">
    <w:abstractNumId w:val="179"/>
  </w:num>
  <w:num w:numId="148">
    <w:abstractNumId w:val="119"/>
  </w:num>
  <w:num w:numId="149">
    <w:abstractNumId w:val="136"/>
  </w:num>
  <w:num w:numId="150">
    <w:abstractNumId w:val="33"/>
  </w:num>
  <w:num w:numId="151">
    <w:abstractNumId w:val="148"/>
  </w:num>
  <w:num w:numId="152">
    <w:abstractNumId w:val="62"/>
  </w:num>
  <w:num w:numId="153">
    <w:abstractNumId w:val="175"/>
  </w:num>
  <w:num w:numId="154">
    <w:abstractNumId w:val="135"/>
  </w:num>
  <w:num w:numId="155">
    <w:abstractNumId w:val="13"/>
  </w:num>
  <w:num w:numId="156">
    <w:abstractNumId w:val="20"/>
  </w:num>
  <w:num w:numId="157">
    <w:abstractNumId w:val="194"/>
  </w:num>
  <w:num w:numId="158">
    <w:abstractNumId w:val="98"/>
  </w:num>
  <w:num w:numId="159">
    <w:abstractNumId w:val="26"/>
  </w:num>
  <w:num w:numId="160">
    <w:abstractNumId w:val="52"/>
  </w:num>
  <w:num w:numId="161">
    <w:abstractNumId w:val="155"/>
  </w:num>
  <w:num w:numId="162">
    <w:abstractNumId w:val="59"/>
  </w:num>
  <w:num w:numId="163">
    <w:abstractNumId w:val="152"/>
  </w:num>
  <w:num w:numId="164">
    <w:abstractNumId w:val="222"/>
  </w:num>
  <w:num w:numId="165">
    <w:abstractNumId w:val="95"/>
  </w:num>
  <w:num w:numId="166">
    <w:abstractNumId w:val="132"/>
  </w:num>
  <w:num w:numId="167">
    <w:abstractNumId w:val="19"/>
  </w:num>
  <w:num w:numId="168">
    <w:abstractNumId w:val="159"/>
  </w:num>
  <w:num w:numId="169">
    <w:abstractNumId w:val="88"/>
  </w:num>
  <w:num w:numId="170">
    <w:abstractNumId w:val="154"/>
  </w:num>
  <w:num w:numId="171">
    <w:abstractNumId w:val="66"/>
  </w:num>
  <w:num w:numId="172">
    <w:abstractNumId w:val="121"/>
  </w:num>
  <w:num w:numId="173">
    <w:abstractNumId w:val="215"/>
  </w:num>
  <w:num w:numId="174">
    <w:abstractNumId w:val="118"/>
  </w:num>
  <w:num w:numId="175">
    <w:abstractNumId w:val="16"/>
  </w:num>
  <w:num w:numId="176">
    <w:abstractNumId w:val="106"/>
  </w:num>
  <w:num w:numId="177">
    <w:abstractNumId w:val="153"/>
  </w:num>
  <w:num w:numId="178">
    <w:abstractNumId w:val="111"/>
  </w:num>
  <w:num w:numId="179">
    <w:abstractNumId w:val="110"/>
  </w:num>
  <w:num w:numId="180">
    <w:abstractNumId w:val="138"/>
  </w:num>
  <w:num w:numId="181">
    <w:abstractNumId w:val="74"/>
  </w:num>
  <w:num w:numId="182">
    <w:abstractNumId w:val="139"/>
  </w:num>
  <w:num w:numId="183">
    <w:abstractNumId w:val="75"/>
  </w:num>
  <w:num w:numId="184">
    <w:abstractNumId w:val="127"/>
  </w:num>
  <w:num w:numId="185">
    <w:abstractNumId w:val="236"/>
  </w:num>
  <w:num w:numId="186">
    <w:abstractNumId w:val="168"/>
  </w:num>
  <w:num w:numId="187">
    <w:abstractNumId w:val="46"/>
  </w:num>
  <w:num w:numId="188">
    <w:abstractNumId w:val="67"/>
  </w:num>
  <w:num w:numId="189">
    <w:abstractNumId w:val="163"/>
  </w:num>
  <w:num w:numId="190">
    <w:abstractNumId w:val="165"/>
  </w:num>
  <w:num w:numId="191">
    <w:abstractNumId w:val="230"/>
  </w:num>
  <w:num w:numId="192">
    <w:abstractNumId w:val="223"/>
  </w:num>
  <w:num w:numId="193">
    <w:abstractNumId w:val="3"/>
  </w:num>
  <w:num w:numId="194">
    <w:abstractNumId w:val="96"/>
  </w:num>
  <w:num w:numId="195">
    <w:abstractNumId w:val="207"/>
  </w:num>
  <w:num w:numId="196">
    <w:abstractNumId w:val="85"/>
  </w:num>
  <w:num w:numId="197">
    <w:abstractNumId w:val="231"/>
  </w:num>
  <w:num w:numId="198">
    <w:abstractNumId w:val="17"/>
  </w:num>
  <w:num w:numId="199">
    <w:abstractNumId w:val="228"/>
  </w:num>
  <w:num w:numId="200">
    <w:abstractNumId w:val="128"/>
  </w:num>
  <w:num w:numId="201">
    <w:abstractNumId w:val="167"/>
  </w:num>
  <w:num w:numId="202">
    <w:abstractNumId w:val="39"/>
  </w:num>
  <w:num w:numId="203">
    <w:abstractNumId w:val="43"/>
  </w:num>
  <w:num w:numId="204">
    <w:abstractNumId w:val="83"/>
  </w:num>
  <w:num w:numId="205">
    <w:abstractNumId w:val="31"/>
  </w:num>
  <w:num w:numId="206">
    <w:abstractNumId w:val="117"/>
  </w:num>
  <w:num w:numId="207">
    <w:abstractNumId w:val="8"/>
  </w:num>
  <w:num w:numId="208">
    <w:abstractNumId w:val="218"/>
  </w:num>
  <w:num w:numId="209">
    <w:abstractNumId w:val="217"/>
  </w:num>
  <w:num w:numId="210">
    <w:abstractNumId w:val="41"/>
  </w:num>
  <w:num w:numId="211">
    <w:abstractNumId w:val="192"/>
  </w:num>
  <w:num w:numId="212">
    <w:abstractNumId w:val="235"/>
  </w:num>
  <w:num w:numId="213">
    <w:abstractNumId w:val="76"/>
  </w:num>
  <w:num w:numId="214">
    <w:abstractNumId w:val="5"/>
  </w:num>
  <w:num w:numId="215">
    <w:abstractNumId w:val="150"/>
  </w:num>
  <w:num w:numId="216">
    <w:abstractNumId w:val="1"/>
  </w:num>
  <w:num w:numId="217">
    <w:abstractNumId w:val="47"/>
  </w:num>
  <w:num w:numId="218">
    <w:abstractNumId w:val="238"/>
  </w:num>
  <w:num w:numId="219">
    <w:abstractNumId w:val="64"/>
  </w:num>
  <w:num w:numId="220">
    <w:abstractNumId w:val="174"/>
  </w:num>
  <w:num w:numId="221">
    <w:abstractNumId w:val="227"/>
  </w:num>
  <w:num w:numId="222">
    <w:abstractNumId w:val="86"/>
  </w:num>
  <w:num w:numId="223">
    <w:abstractNumId w:val="158"/>
  </w:num>
  <w:num w:numId="224">
    <w:abstractNumId w:val="70"/>
  </w:num>
  <w:num w:numId="22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29"/>
  </w:num>
  <w:num w:numId="228">
    <w:abstractNumId w:val="157"/>
  </w:num>
  <w:num w:numId="229">
    <w:abstractNumId w:val="212"/>
  </w:num>
  <w:num w:numId="230">
    <w:abstractNumId w:val="199"/>
  </w:num>
  <w:num w:numId="231">
    <w:abstractNumId w:val="185"/>
  </w:num>
  <w:num w:numId="232">
    <w:abstractNumId w:val="131"/>
  </w:num>
  <w:num w:numId="233">
    <w:abstractNumId w:val="124"/>
  </w:num>
  <w:num w:numId="234">
    <w:abstractNumId w:val="224"/>
  </w:num>
  <w:num w:numId="235">
    <w:abstractNumId w:val="133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C"/>
    <w:rsid w:val="00006B31"/>
    <w:rsid w:val="0001131D"/>
    <w:rsid w:val="000214B7"/>
    <w:rsid w:val="00031559"/>
    <w:rsid w:val="00033857"/>
    <w:rsid w:val="0003660F"/>
    <w:rsid w:val="00040E4C"/>
    <w:rsid w:val="00042E89"/>
    <w:rsid w:val="0004482A"/>
    <w:rsid w:val="00046EF3"/>
    <w:rsid w:val="0005170D"/>
    <w:rsid w:val="00051D63"/>
    <w:rsid w:val="0005765D"/>
    <w:rsid w:val="00065806"/>
    <w:rsid w:val="00066183"/>
    <w:rsid w:val="0006642F"/>
    <w:rsid w:val="000678E2"/>
    <w:rsid w:val="00070461"/>
    <w:rsid w:val="00070780"/>
    <w:rsid w:val="0007167C"/>
    <w:rsid w:val="00075B5D"/>
    <w:rsid w:val="0007681E"/>
    <w:rsid w:val="000775ED"/>
    <w:rsid w:val="000822BC"/>
    <w:rsid w:val="00084366"/>
    <w:rsid w:val="000847E4"/>
    <w:rsid w:val="000921C1"/>
    <w:rsid w:val="000A1773"/>
    <w:rsid w:val="000A33A3"/>
    <w:rsid w:val="000A41D8"/>
    <w:rsid w:val="000A5E77"/>
    <w:rsid w:val="000A755A"/>
    <w:rsid w:val="000B10AD"/>
    <w:rsid w:val="000B67E5"/>
    <w:rsid w:val="000B6BFD"/>
    <w:rsid w:val="000B7E3C"/>
    <w:rsid w:val="000C3069"/>
    <w:rsid w:val="000C4EA3"/>
    <w:rsid w:val="000C5004"/>
    <w:rsid w:val="000D3DE6"/>
    <w:rsid w:val="000E12D0"/>
    <w:rsid w:val="000E14F2"/>
    <w:rsid w:val="000E22B4"/>
    <w:rsid w:val="000E6553"/>
    <w:rsid w:val="000F02BA"/>
    <w:rsid w:val="0010198A"/>
    <w:rsid w:val="00102CCD"/>
    <w:rsid w:val="00106869"/>
    <w:rsid w:val="00107FA7"/>
    <w:rsid w:val="001103C7"/>
    <w:rsid w:val="00111B06"/>
    <w:rsid w:val="0011233F"/>
    <w:rsid w:val="00115E68"/>
    <w:rsid w:val="0011615F"/>
    <w:rsid w:val="00116FC7"/>
    <w:rsid w:val="0011752D"/>
    <w:rsid w:val="001222B6"/>
    <w:rsid w:val="00123E37"/>
    <w:rsid w:val="001260D5"/>
    <w:rsid w:val="00130807"/>
    <w:rsid w:val="00130D86"/>
    <w:rsid w:val="00130DA3"/>
    <w:rsid w:val="00131500"/>
    <w:rsid w:val="001366A4"/>
    <w:rsid w:val="00136CB7"/>
    <w:rsid w:val="0014193A"/>
    <w:rsid w:val="00141F0E"/>
    <w:rsid w:val="001436FA"/>
    <w:rsid w:val="00144198"/>
    <w:rsid w:val="00144D98"/>
    <w:rsid w:val="00146A3D"/>
    <w:rsid w:val="00147F8A"/>
    <w:rsid w:val="0015472D"/>
    <w:rsid w:val="00161119"/>
    <w:rsid w:val="00171527"/>
    <w:rsid w:val="0017412C"/>
    <w:rsid w:val="00175A78"/>
    <w:rsid w:val="0018262D"/>
    <w:rsid w:val="001875FD"/>
    <w:rsid w:val="00191202"/>
    <w:rsid w:val="001B1927"/>
    <w:rsid w:val="001B4950"/>
    <w:rsid w:val="001C2150"/>
    <w:rsid w:val="001C369A"/>
    <w:rsid w:val="001C422E"/>
    <w:rsid w:val="001C44E6"/>
    <w:rsid w:val="001C4E17"/>
    <w:rsid w:val="001C52AF"/>
    <w:rsid w:val="001C5A60"/>
    <w:rsid w:val="001C732E"/>
    <w:rsid w:val="001D42AE"/>
    <w:rsid w:val="001D7C26"/>
    <w:rsid w:val="001E6CE0"/>
    <w:rsid w:val="00200025"/>
    <w:rsid w:val="00201273"/>
    <w:rsid w:val="002037A7"/>
    <w:rsid w:val="0020510E"/>
    <w:rsid w:val="00205DE9"/>
    <w:rsid w:val="00206425"/>
    <w:rsid w:val="00207D0C"/>
    <w:rsid w:val="00210398"/>
    <w:rsid w:val="0021261B"/>
    <w:rsid w:val="00212B28"/>
    <w:rsid w:val="00217170"/>
    <w:rsid w:val="00226E49"/>
    <w:rsid w:val="00231FA6"/>
    <w:rsid w:val="00235229"/>
    <w:rsid w:val="002407FE"/>
    <w:rsid w:val="00240D6A"/>
    <w:rsid w:val="00243DD5"/>
    <w:rsid w:val="002561B9"/>
    <w:rsid w:val="00261637"/>
    <w:rsid w:val="00264C17"/>
    <w:rsid w:val="00267028"/>
    <w:rsid w:val="00267F03"/>
    <w:rsid w:val="00271C6A"/>
    <w:rsid w:val="002730E6"/>
    <w:rsid w:val="00275F1C"/>
    <w:rsid w:val="0027759F"/>
    <w:rsid w:val="00290AE0"/>
    <w:rsid w:val="0029114D"/>
    <w:rsid w:val="00292503"/>
    <w:rsid w:val="00293435"/>
    <w:rsid w:val="0029494C"/>
    <w:rsid w:val="0029705D"/>
    <w:rsid w:val="002A23DC"/>
    <w:rsid w:val="002A4104"/>
    <w:rsid w:val="002A610E"/>
    <w:rsid w:val="002B046D"/>
    <w:rsid w:val="002B22B9"/>
    <w:rsid w:val="002B73D0"/>
    <w:rsid w:val="002C02EB"/>
    <w:rsid w:val="002C07F8"/>
    <w:rsid w:val="002C3E39"/>
    <w:rsid w:val="002D1516"/>
    <w:rsid w:val="002D178A"/>
    <w:rsid w:val="002D5D2D"/>
    <w:rsid w:val="002D5DCC"/>
    <w:rsid w:val="002E2B00"/>
    <w:rsid w:val="002F63E6"/>
    <w:rsid w:val="002F78D4"/>
    <w:rsid w:val="0030182A"/>
    <w:rsid w:val="0030395C"/>
    <w:rsid w:val="00303E7F"/>
    <w:rsid w:val="00307658"/>
    <w:rsid w:val="00307C09"/>
    <w:rsid w:val="00311845"/>
    <w:rsid w:val="00324570"/>
    <w:rsid w:val="00333C67"/>
    <w:rsid w:val="00333D33"/>
    <w:rsid w:val="003417E8"/>
    <w:rsid w:val="00341AEC"/>
    <w:rsid w:val="00344349"/>
    <w:rsid w:val="00345E0F"/>
    <w:rsid w:val="00353007"/>
    <w:rsid w:val="00362276"/>
    <w:rsid w:val="00372EEB"/>
    <w:rsid w:val="0038522F"/>
    <w:rsid w:val="00393D1D"/>
    <w:rsid w:val="003957C7"/>
    <w:rsid w:val="003A0AD1"/>
    <w:rsid w:val="003B35BC"/>
    <w:rsid w:val="003B66A1"/>
    <w:rsid w:val="003B7AE5"/>
    <w:rsid w:val="003C2C3A"/>
    <w:rsid w:val="003D17AF"/>
    <w:rsid w:val="003D628A"/>
    <w:rsid w:val="003D649B"/>
    <w:rsid w:val="003D6712"/>
    <w:rsid w:val="003E2AD9"/>
    <w:rsid w:val="003F3302"/>
    <w:rsid w:val="003F6D52"/>
    <w:rsid w:val="0040135E"/>
    <w:rsid w:val="00402712"/>
    <w:rsid w:val="004033E8"/>
    <w:rsid w:val="0040383A"/>
    <w:rsid w:val="004058DF"/>
    <w:rsid w:val="004067F9"/>
    <w:rsid w:val="004132D9"/>
    <w:rsid w:val="0041417A"/>
    <w:rsid w:val="004171BE"/>
    <w:rsid w:val="00417BF6"/>
    <w:rsid w:val="00420C62"/>
    <w:rsid w:val="00422A47"/>
    <w:rsid w:val="00424F07"/>
    <w:rsid w:val="004367CC"/>
    <w:rsid w:val="00436D69"/>
    <w:rsid w:val="00436DF7"/>
    <w:rsid w:val="0044002C"/>
    <w:rsid w:val="00440030"/>
    <w:rsid w:val="00445415"/>
    <w:rsid w:val="00447349"/>
    <w:rsid w:val="004506D9"/>
    <w:rsid w:val="004518CD"/>
    <w:rsid w:val="0045216C"/>
    <w:rsid w:val="004535BD"/>
    <w:rsid w:val="00457331"/>
    <w:rsid w:val="004648C0"/>
    <w:rsid w:val="00464C55"/>
    <w:rsid w:val="00471FFC"/>
    <w:rsid w:val="00472A4B"/>
    <w:rsid w:val="00472E91"/>
    <w:rsid w:val="004818DC"/>
    <w:rsid w:val="00485B2B"/>
    <w:rsid w:val="00485FF3"/>
    <w:rsid w:val="0049001E"/>
    <w:rsid w:val="004902A7"/>
    <w:rsid w:val="004A0A7B"/>
    <w:rsid w:val="004A1198"/>
    <w:rsid w:val="004A1B95"/>
    <w:rsid w:val="004A2A04"/>
    <w:rsid w:val="004A2FED"/>
    <w:rsid w:val="004A43E6"/>
    <w:rsid w:val="004A56CD"/>
    <w:rsid w:val="004A5D60"/>
    <w:rsid w:val="004B303B"/>
    <w:rsid w:val="004B5067"/>
    <w:rsid w:val="004C02E8"/>
    <w:rsid w:val="004C62BC"/>
    <w:rsid w:val="004D5303"/>
    <w:rsid w:val="004D79D9"/>
    <w:rsid w:val="004E10D4"/>
    <w:rsid w:val="004E1B4C"/>
    <w:rsid w:val="004F5D9B"/>
    <w:rsid w:val="00501D81"/>
    <w:rsid w:val="0051358D"/>
    <w:rsid w:val="005144CA"/>
    <w:rsid w:val="0051760C"/>
    <w:rsid w:val="005251B2"/>
    <w:rsid w:val="00525DA7"/>
    <w:rsid w:val="00527102"/>
    <w:rsid w:val="00533F7A"/>
    <w:rsid w:val="005342F9"/>
    <w:rsid w:val="00541281"/>
    <w:rsid w:val="005463DE"/>
    <w:rsid w:val="005531BC"/>
    <w:rsid w:val="0056170D"/>
    <w:rsid w:val="00561DC4"/>
    <w:rsid w:val="00574150"/>
    <w:rsid w:val="005754DE"/>
    <w:rsid w:val="0057616C"/>
    <w:rsid w:val="005768CF"/>
    <w:rsid w:val="0057721F"/>
    <w:rsid w:val="005800E6"/>
    <w:rsid w:val="00581644"/>
    <w:rsid w:val="005853BD"/>
    <w:rsid w:val="00587E44"/>
    <w:rsid w:val="00590E5D"/>
    <w:rsid w:val="00592245"/>
    <w:rsid w:val="005964BF"/>
    <w:rsid w:val="005969EE"/>
    <w:rsid w:val="005974AD"/>
    <w:rsid w:val="005A1226"/>
    <w:rsid w:val="005A44E3"/>
    <w:rsid w:val="005A4F86"/>
    <w:rsid w:val="005B007B"/>
    <w:rsid w:val="005B2624"/>
    <w:rsid w:val="005B2D23"/>
    <w:rsid w:val="005B3F78"/>
    <w:rsid w:val="005B5CCE"/>
    <w:rsid w:val="005B5FC1"/>
    <w:rsid w:val="005B7BE9"/>
    <w:rsid w:val="005C25D7"/>
    <w:rsid w:val="005C2D6D"/>
    <w:rsid w:val="005C3AA4"/>
    <w:rsid w:val="005C52DA"/>
    <w:rsid w:val="005C6A1B"/>
    <w:rsid w:val="005C6CB6"/>
    <w:rsid w:val="005C6D67"/>
    <w:rsid w:val="005C74E9"/>
    <w:rsid w:val="005C7B63"/>
    <w:rsid w:val="005D18DD"/>
    <w:rsid w:val="005D2A9D"/>
    <w:rsid w:val="005D3B85"/>
    <w:rsid w:val="005D5365"/>
    <w:rsid w:val="005E49C2"/>
    <w:rsid w:val="005E61C5"/>
    <w:rsid w:val="005F05B6"/>
    <w:rsid w:val="005F2AE2"/>
    <w:rsid w:val="005F2F2C"/>
    <w:rsid w:val="005F3FBE"/>
    <w:rsid w:val="00601452"/>
    <w:rsid w:val="00601E38"/>
    <w:rsid w:val="0060258A"/>
    <w:rsid w:val="00603036"/>
    <w:rsid w:val="00604276"/>
    <w:rsid w:val="006146DE"/>
    <w:rsid w:val="00624B81"/>
    <w:rsid w:val="00625CFA"/>
    <w:rsid w:val="00630F75"/>
    <w:rsid w:val="00631E16"/>
    <w:rsid w:val="00633325"/>
    <w:rsid w:val="006353A3"/>
    <w:rsid w:val="00636416"/>
    <w:rsid w:val="006445D4"/>
    <w:rsid w:val="00645606"/>
    <w:rsid w:val="006461A8"/>
    <w:rsid w:val="00652E8C"/>
    <w:rsid w:val="006534BF"/>
    <w:rsid w:val="00653763"/>
    <w:rsid w:val="00656AD6"/>
    <w:rsid w:val="00660063"/>
    <w:rsid w:val="006643D9"/>
    <w:rsid w:val="006659E4"/>
    <w:rsid w:val="00682415"/>
    <w:rsid w:val="00682AC9"/>
    <w:rsid w:val="006843C5"/>
    <w:rsid w:val="00684AD0"/>
    <w:rsid w:val="00691B0E"/>
    <w:rsid w:val="00692671"/>
    <w:rsid w:val="00692E59"/>
    <w:rsid w:val="0069626F"/>
    <w:rsid w:val="006975F6"/>
    <w:rsid w:val="006A2475"/>
    <w:rsid w:val="006A56EC"/>
    <w:rsid w:val="006B086A"/>
    <w:rsid w:val="006B55F7"/>
    <w:rsid w:val="006C3BD6"/>
    <w:rsid w:val="006C6671"/>
    <w:rsid w:val="006C7ADA"/>
    <w:rsid w:val="006E16D7"/>
    <w:rsid w:val="006E57F8"/>
    <w:rsid w:val="006E73C2"/>
    <w:rsid w:val="006F2208"/>
    <w:rsid w:val="006F420C"/>
    <w:rsid w:val="006F4B54"/>
    <w:rsid w:val="00701BFF"/>
    <w:rsid w:val="007027D9"/>
    <w:rsid w:val="007042FF"/>
    <w:rsid w:val="007107D8"/>
    <w:rsid w:val="007113C0"/>
    <w:rsid w:val="0071458C"/>
    <w:rsid w:val="00715C4A"/>
    <w:rsid w:val="00716621"/>
    <w:rsid w:val="00717405"/>
    <w:rsid w:val="00720FBD"/>
    <w:rsid w:val="0073150D"/>
    <w:rsid w:val="0073723F"/>
    <w:rsid w:val="0074019B"/>
    <w:rsid w:val="00743B11"/>
    <w:rsid w:val="0074449D"/>
    <w:rsid w:val="00750E6C"/>
    <w:rsid w:val="007531FB"/>
    <w:rsid w:val="00762A82"/>
    <w:rsid w:val="00765FC2"/>
    <w:rsid w:val="007719D0"/>
    <w:rsid w:val="00774BED"/>
    <w:rsid w:val="0077686F"/>
    <w:rsid w:val="007801AF"/>
    <w:rsid w:val="00782336"/>
    <w:rsid w:val="00786DC6"/>
    <w:rsid w:val="0078797E"/>
    <w:rsid w:val="00791ACB"/>
    <w:rsid w:val="007929A6"/>
    <w:rsid w:val="007944DE"/>
    <w:rsid w:val="007963BA"/>
    <w:rsid w:val="007A0C67"/>
    <w:rsid w:val="007A1401"/>
    <w:rsid w:val="007A246D"/>
    <w:rsid w:val="007A659C"/>
    <w:rsid w:val="007A691B"/>
    <w:rsid w:val="007B2BDB"/>
    <w:rsid w:val="007B560B"/>
    <w:rsid w:val="007B6F98"/>
    <w:rsid w:val="007C03CF"/>
    <w:rsid w:val="007C06F9"/>
    <w:rsid w:val="007C1721"/>
    <w:rsid w:val="007C1B8D"/>
    <w:rsid w:val="007C1BAB"/>
    <w:rsid w:val="007C1DCC"/>
    <w:rsid w:val="007C22E5"/>
    <w:rsid w:val="007C2608"/>
    <w:rsid w:val="007C693F"/>
    <w:rsid w:val="007C73C6"/>
    <w:rsid w:val="007D1AAD"/>
    <w:rsid w:val="007D2848"/>
    <w:rsid w:val="007D2B98"/>
    <w:rsid w:val="007D38FA"/>
    <w:rsid w:val="007D62D3"/>
    <w:rsid w:val="007E4033"/>
    <w:rsid w:val="007E41A2"/>
    <w:rsid w:val="007E4EDF"/>
    <w:rsid w:val="007E7663"/>
    <w:rsid w:val="007E77B3"/>
    <w:rsid w:val="007F198C"/>
    <w:rsid w:val="0080149A"/>
    <w:rsid w:val="00801A44"/>
    <w:rsid w:val="00802593"/>
    <w:rsid w:val="00802A5D"/>
    <w:rsid w:val="00812B98"/>
    <w:rsid w:val="00815166"/>
    <w:rsid w:val="00823879"/>
    <w:rsid w:val="008265BD"/>
    <w:rsid w:val="0083407B"/>
    <w:rsid w:val="00835BD2"/>
    <w:rsid w:val="00842D8A"/>
    <w:rsid w:val="00842E69"/>
    <w:rsid w:val="008560D7"/>
    <w:rsid w:val="00860903"/>
    <w:rsid w:val="00863AD0"/>
    <w:rsid w:val="00866A3A"/>
    <w:rsid w:val="00871531"/>
    <w:rsid w:val="008728CB"/>
    <w:rsid w:val="008731C8"/>
    <w:rsid w:val="00877686"/>
    <w:rsid w:val="00877C79"/>
    <w:rsid w:val="00880585"/>
    <w:rsid w:val="00880D3B"/>
    <w:rsid w:val="008870B9"/>
    <w:rsid w:val="00887DAF"/>
    <w:rsid w:val="00892F11"/>
    <w:rsid w:val="00895220"/>
    <w:rsid w:val="00896082"/>
    <w:rsid w:val="008969FD"/>
    <w:rsid w:val="008A13F7"/>
    <w:rsid w:val="008A33C4"/>
    <w:rsid w:val="008A69D8"/>
    <w:rsid w:val="008B0369"/>
    <w:rsid w:val="008B1B33"/>
    <w:rsid w:val="008D1ADD"/>
    <w:rsid w:val="008D53B7"/>
    <w:rsid w:val="008E75C5"/>
    <w:rsid w:val="008F6EE7"/>
    <w:rsid w:val="008F7577"/>
    <w:rsid w:val="008F79D0"/>
    <w:rsid w:val="009045AC"/>
    <w:rsid w:val="0090772A"/>
    <w:rsid w:val="00910080"/>
    <w:rsid w:val="00913399"/>
    <w:rsid w:val="00915E50"/>
    <w:rsid w:val="009163BF"/>
    <w:rsid w:val="009238BB"/>
    <w:rsid w:val="009272B2"/>
    <w:rsid w:val="00927DE0"/>
    <w:rsid w:val="0094088E"/>
    <w:rsid w:val="00941C53"/>
    <w:rsid w:val="0094238C"/>
    <w:rsid w:val="00945AE7"/>
    <w:rsid w:val="009479A6"/>
    <w:rsid w:val="009505FF"/>
    <w:rsid w:val="009565A4"/>
    <w:rsid w:val="00964EC6"/>
    <w:rsid w:val="0096630F"/>
    <w:rsid w:val="00967F1B"/>
    <w:rsid w:val="009708D0"/>
    <w:rsid w:val="00973EFF"/>
    <w:rsid w:val="00974088"/>
    <w:rsid w:val="0097738B"/>
    <w:rsid w:val="00984E70"/>
    <w:rsid w:val="00986B4B"/>
    <w:rsid w:val="00996A78"/>
    <w:rsid w:val="009A19BB"/>
    <w:rsid w:val="009A2B80"/>
    <w:rsid w:val="009A6D80"/>
    <w:rsid w:val="009B1EF6"/>
    <w:rsid w:val="009B425F"/>
    <w:rsid w:val="009C5ED1"/>
    <w:rsid w:val="009C7D3F"/>
    <w:rsid w:val="009D0694"/>
    <w:rsid w:val="009D0AB8"/>
    <w:rsid w:val="009D41AB"/>
    <w:rsid w:val="009D6943"/>
    <w:rsid w:val="009D6E0F"/>
    <w:rsid w:val="009E024C"/>
    <w:rsid w:val="009E21A6"/>
    <w:rsid w:val="009E581C"/>
    <w:rsid w:val="009E5D2A"/>
    <w:rsid w:val="009E67DB"/>
    <w:rsid w:val="009F30B8"/>
    <w:rsid w:val="009F44FA"/>
    <w:rsid w:val="009F4690"/>
    <w:rsid w:val="009F51D9"/>
    <w:rsid w:val="009F5B36"/>
    <w:rsid w:val="009F7929"/>
    <w:rsid w:val="00A0459A"/>
    <w:rsid w:val="00A0725F"/>
    <w:rsid w:val="00A15602"/>
    <w:rsid w:val="00A15DF6"/>
    <w:rsid w:val="00A202BE"/>
    <w:rsid w:val="00A271E3"/>
    <w:rsid w:val="00A30751"/>
    <w:rsid w:val="00A321C9"/>
    <w:rsid w:val="00A342DC"/>
    <w:rsid w:val="00A426CF"/>
    <w:rsid w:val="00A43C39"/>
    <w:rsid w:val="00A4600C"/>
    <w:rsid w:val="00A46714"/>
    <w:rsid w:val="00A51301"/>
    <w:rsid w:val="00A53294"/>
    <w:rsid w:val="00A579A8"/>
    <w:rsid w:val="00A65A93"/>
    <w:rsid w:val="00A7225C"/>
    <w:rsid w:val="00A722B8"/>
    <w:rsid w:val="00A75079"/>
    <w:rsid w:val="00A762D7"/>
    <w:rsid w:val="00A81AC2"/>
    <w:rsid w:val="00A82BA0"/>
    <w:rsid w:val="00A82FF9"/>
    <w:rsid w:val="00A83BB7"/>
    <w:rsid w:val="00A8747C"/>
    <w:rsid w:val="00A921EF"/>
    <w:rsid w:val="00A92D8F"/>
    <w:rsid w:val="00A92ECC"/>
    <w:rsid w:val="00A9419F"/>
    <w:rsid w:val="00A97596"/>
    <w:rsid w:val="00AA27D5"/>
    <w:rsid w:val="00AA4A80"/>
    <w:rsid w:val="00AA75D3"/>
    <w:rsid w:val="00AA7DB8"/>
    <w:rsid w:val="00AB0A7A"/>
    <w:rsid w:val="00AB0AEA"/>
    <w:rsid w:val="00AB347D"/>
    <w:rsid w:val="00AB5949"/>
    <w:rsid w:val="00AC71CD"/>
    <w:rsid w:val="00AD0478"/>
    <w:rsid w:val="00AD1224"/>
    <w:rsid w:val="00AD4242"/>
    <w:rsid w:val="00AD4304"/>
    <w:rsid w:val="00AD73E8"/>
    <w:rsid w:val="00AE028F"/>
    <w:rsid w:val="00AE16FE"/>
    <w:rsid w:val="00AE3EBB"/>
    <w:rsid w:val="00AE5ED4"/>
    <w:rsid w:val="00AF3062"/>
    <w:rsid w:val="00AF3365"/>
    <w:rsid w:val="00AF44F7"/>
    <w:rsid w:val="00AF5FDE"/>
    <w:rsid w:val="00AF6B36"/>
    <w:rsid w:val="00B0115C"/>
    <w:rsid w:val="00B0273D"/>
    <w:rsid w:val="00B10002"/>
    <w:rsid w:val="00B155C0"/>
    <w:rsid w:val="00B20AC0"/>
    <w:rsid w:val="00B23526"/>
    <w:rsid w:val="00B236EF"/>
    <w:rsid w:val="00B24F34"/>
    <w:rsid w:val="00B271CD"/>
    <w:rsid w:val="00B30C40"/>
    <w:rsid w:val="00B31B9C"/>
    <w:rsid w:val="00B320B1"/>
    <w:rsid w:val="00B42432"/>
    <w:rsid w:val="00B4360D"/>
    <w:rsid w:val="00B4416B"/>
    <w:rsid w:val="00B45AC0"/>
    <w:rsid w:val="00B46270"/>
    <w:rsid w:val="00B5087E"/>
    <w:rsid w:val="00B50F17"/>
    <w:rsid w:val="00B518F0"/>
    <w:rsid w:val="00B52DA4"/>
    <w:rsid w:val="00B6579F"/>
    <w:rsid w:val="00B6621E"/>
    <w:rsid w:val="00B736E8"/>
    <w:rsid w:val="00B757A0"/>
    <w:rsid w:val="00B918A2"/>
    <w:rsid w:val="00B92FA2"/>
    <w:rsid w:val="00B9644C"/>
    <w:rsid w:val="00BA1D58"/>
    <w:rsid w:val="00BA321E"/>
    <w:rsid w:val="00BA37D2"/>
    <w:rsid w:val="00BA7362"/>
    <w:rsid w:val="00BB4380"/>
    <w:rsid w:val="00BB52FE"/>
    <w:rsid w:val="00BB682B"/>
    <w:rsid w:val="00BB7EB2"/>
    <w:rsid w:val="00BC5082"/>
    <w:rsid w:val="00BD1464"/>
    <w:rsid w:val="00BD7076"/>
    <w:rsid w:val="00BE5E9B"/>
    <w:rsid w:val="00BE60E8"/>
    <w:rsid w:val="00BF1771"/>
    <w:rsid w:val="00C005F4"/>
    <w:rsid w:val="00C025C0"/>
    <w:rsid w:val="00C053EF"/>
    <w:rsid w:val="00C0570E"/>
    <w:rsid w:val="00C07418"/>
    <w:rsid w:val="00C10C06"/>
    <w:rsid w:val="00C13E8F"/>
    <w:rsid w:val="00C20639"/>
    <w:rsid w:val="00C21015"/>
    <w:rsid w:val="00C2200F"/>
    <w:rsid w:val="00C239E0"/>
    <w:rsid w:val="00C26557"/>
    <w:rsid w:val="00C278C3"/>
    <w:rsid w:val="00C27E2F"/>
    <w:rsid w:val="00C30C84"/>
    <w:rsid w:val="00C3219E"/>
    <w:rsid w:val="00C36627"/>
    <w:rsid w:val="00C41512"/>
    <w:rsid w:val="00C4710E"/>
    <w:rsid w:val="00C53312"/>
    <w:rsid w:val="00C54EBF"/>
    <w:rsid w:val="00C55D6D"/>
    <w:rsid w:val="00C5651B"/>
    <w:rsid w:val="00C64777"/>
    <w:rsid w:val="00C6605F"/>
    <w:rsid w:val="00C6700E"/>
    <w:rsid w:val="00C74473"/>
    <w:rsid w:val="00C75271"/>
    <w:rsid w:val="00C82E50"/>
    <w:rsid w:val="00C851BD"/>
    <w:rsid w:val="00C874A9"/>
    <w:rsid w:val="00C906B3"/>
    <w:rsid w:val="00C92E44"/>
    <w:rsid w:val="00C977D2"/>
    <w:rsid w:val="00C97AFE"/>
    <w:rsid w:val="00C97EFB"/>
    <w:rsid w:val="00CA08AF"/>
    <w:rsid w:val="00CA61B2"/>
    <w:rsid w:val="00CB3C64"/>
    <w:rsid w:val="00CB57B8"/>
    <w:rsid w:val="00CB7639"/>
    <w:rsid w:val="00CC0ECD"/>
    <w:rsid w:val="00CE14CC"/>
    <w:rsid w:val="00CF2CED"/>
    <w:rsid w:val="00CF44E1"/>
    <w:rsid w:val="00CF689F"/>
    <w:rsid w:val="00CF73B1"/>
    <w:rsid w:val="00D03136"/>
    <w:rsid w:val="00D031A2"/>
    <w:rsid w:val="00D0335B"/>
    <w:rsid w:val="00D038CF"/>
    <w:rsid w:val="00D1044C"/>
    <w:rsid w:val="00D11ED2"/>
    <w:rsid w:val="00D21E82"/>
    <w:rsid w:val="00D231A5"/>
    <w:rsid w:val="00D24B74"/>
    <w:rsid w:val="00D253E5"/>
    <w:rsid w:val="00D27CE0"/>
    <w:rsid w:val="00D300BF"/>
    <w:rsid w:val="00D30540"/>
    <w:rsid w:val="00D31243"/>
    <w:rsid w:val="00D32FDC"/>
    <w:rsid w:val="00D40C79"/>
    <w:rsid w:val="00D41FEA"/>
    <w:rsid w:val="00D43633"/>
    <w:rsid w:val="00D4635F"/>
    <w:rsid w:val="00D50420"/>
    <w:rsid w:val="00D56780"/>
    <w:rsid w:val="00D62789"/>
    <w:rsid w:val="00D63163"/>
    <w:rsid w:val="00D66513"/>
    <w:rsid w:val="00D74050"/>
    <w:rsid w:val="00D772CE"/>
    <w:rsid w:val="00D810FC"/>
    <w:rsid w:val="00D831B3"/>
    <w:rsid w:val="00D949EF"/>
    <w:rsid w:val="00D95CF3"/>
    <w:rsid w:val="00DA27AF"/>
    <w:rsid w:val="00DA4859"/>
    <w:rsid w:val="00DA6C73"/>
    <w:rsid w:val="00DB0D85"/>
    <w:rsid w:val="00DB1BA0"/>
    <w:rsid w:val="00DB5429"/>
    <w:rsid w:val="00DB59BA"/>
    <w:rsid w:val="00DB7EDF"/>
    <w:rsid w:val="00DC1A6D"/>
    <w:rsid w:val="00DC3A3D"/>
    <w:rsid w:val="00DC4ADB"/>
    <w:rsid w:val="00DC4D1C"/>
    <w:rsid w:val="00DC6CE7"/>
    <w:rsid w:val="00DD6481"/>
    <w:rsid w:val="00DE02AD"/>
    <w:rsid w:val="00DE56FF"/>
    <w:rsid w:val="00DF11E5"/>
    <w:rsid w:val="00DF7B52"/>
    <w:rsid w:val="00E01A84"/>
    <w:rsid w:val="00E100F6"/>
    <w:rsid w:val="00E103A3"/>
    <w:rsid w:val="00E11D63"/>
    <w:rsid w:val="00E12BF6"/>
    <w:rsid w:val="00E12C9A"/>
    <w:rsid w:val="00E1377D"/>
    <w:rsid w:val="00E1589B"/>
    <w:rsid w:val="00E1676C"/>
    <w:rsid w:val="00E247A0"/>
    <w:rsid w:val="00E304CA"/>
    <w:rsid w:val="00E309FF"/>
    <w:rsid w:val="00E31999"/>
    <w:rsid w:val="00E34897"/>
    <w:rsid w:val="00E40B95"/>
    <w:rsid w:val="00E42DBD"/>
    <w:rsid w:val="00E45900"/>
    <w:rsid w:val="00E570E6"/>
    <w:rsid w:val="00E60DB5"/>
    <w:rsid w:val="00E611E2"/>
    <w:rsid w:val="00E651F2"/>
    <w:rsid w:val="00E71033"/>
    <w:rsid w:val="00E71AD4"/>
    <w:rsid w:val="00E71B24"/>
    <w:rsid w:val="00E7619D"/>
    <w:rsid w:val="00E77C10"/>
    <w:rsid w:val="00E81A75"/>
    <w:rsid w:val="00E93B1E"/>
    <w:rsid w:val="00E970B0"/>
    <w:rsid w:val="00E97D57"/>
    <w:rsid w:val="00EA0A3D"/>
    <w:rsid w:val="00EA466B"/>
    <w:rsid w:val="00EA5540"/>
    <w:rsid w:val="00EB4819"/>
    <w:rsid w:val="00EB61D9"/>
    <w:rsid w:val="00EB7FC6"/>
    <w:rsid w:val="00EC0710"/>
    <w:rsid w:val="00EC6634"/>
    <w:rsid w:val="00ED1A49"/>
    <w:rsid w:val="00ED23CB"/>
    <w:rsid w:val="00ED2D1D"/>
    <w:rsid w:val="00ED7143"/>
    <w:rsid w:val="00EE03E8"/>
    <w:rsid w:val="00EE1343"/>
    <w:rsid w:val="00EE20B4"/>
    <w:rsid w:val="00EE396C"/>
    <w:rsid w:val="00EE6351"/>
    <w:rsid w:val="00EE6624"/>
    <w:rsid w:val="00EE6DEE"/>
    <w:rsid w:val="00EF126D"/>
    <w:rsid w:val="00EF161D"/>
    <w:rsid w:val="00EF45E1"/>
    <w:rsid w:val="00F041E1"/>
    <w:rsid w:val="00F046FD"/>
    <w:rsid w:val="00F14D8F"/>
    <w:rsid w:val="00F20861"/>
    <w:rsid w:val="00F30A68"/>
    <w:rsid w:val="00F30A78"/>
    <w:rsid w:val="00F32C2B"/>
    <w:rsid w:val="00F33A2E"/>
    <w:rsid w:val="00F34495"/>
    <w:rsid w:val="00F4101A"/>
    <w:rsid w:val="00F458E9"/>
    <w:rsid w:val="00F56A6D"/>
    <w:rsid w:val="00F655FF"/>
    <w:rsid w:val="00F67C8A"/>
    <w:rsid w:val="00F751E9"/>
    <w:rsid w:val="00F82943"/>
    <w:rsid w:val="00F91E73"/>
    <w:rsid w:val="00F95888"/>
    <w:rsid w:val="00F966D2"/>
    <w:rsid w:val="00F97382"/>
    <w:rsid w:val="00FA4381"/>
    <w:rsid w:val="00FA59F6"/>
    <w:rsid w:val="00FA6655"/>
    <w:rsid w:val="00FA7600"/>
    <w:rsid w:val="00FB541D"/>
    <w:rsid w:val="00FB64FD"/>
    <w:rsid w:val="00FC2DFE"/>
    <w:rsid w:val="00FC5E84"/>
    <w:rsid w:val="00FC7351"/>
    <w:rsid w:val="00FD1E9F"/>
    <w:rsid w:val="00FD2466"/>
    <w:rsid w:val="00FD24DE"/>
    <w:rsid w:val="00FD4CF7"/>
    <w:rsid w:val="00FD4DB7"/>
    <w:rsid w:val="00FE0645"/>
    <w:rsid w:val="00FE0A05"/>
    <w:rsid w:val="00FE3143"/>
    <w:rsid w:val="00FE344D"/>
    <w:rsid w:val="00FE3DCE"/>
    <w:rsid w:val="00FE42F8"/>
    <w:rsid w:val="00FF1943"/>
    <w:rsid w:val="00FF1DBA"/>
    <w:rsid w:val="00FF3104"/>
    <w:rsid w:val="00FF34C3"/>
    <w:rsid w:val="00FF3B00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90BD-6DEF-4E90-8402-59DC291D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E5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705D"/>
    <w:pPr>
      <w:keepNext/>
      <w:keepLines/>
      <w:suppressAutoHyphens w:val="0"/>
      <w:autoSpaceDN/>
      <w:spacing w:before="480" w:after="0" w:line="240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2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42D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kapitzlist2">
    <w:name w:val="Akapit z listą2"/>
    <w:basedOn w:val="Normalny"/>
    <w:rsid w:val="0056170D"/>
    <w:pPr>
      <w:autoSpaceDN/>
      <w:spacing w:after="0" w:line="240" w:lineRule="auto"/>
      <w:textAlignment w:val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0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C1AB-75A1-4135-91F7-87352168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5193</Words>
  <Characters>31158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Janusz Gutkowski</cp:lastModifiedBy>
  <cp:revision>24</cp:revision>
  <cp:lastPrinted>2019-08-22T09:08:00Z</cp:lastPrinted>
  <dcterms:created xsi:type="dcterms:W3CDTF">2020-03-31T21:04:00Z</dcterms:created>
  <dcterms:modified xsi:type="dcterms:W3CDTF">2020-12-02T12:07:00Z</dcterms:modified>
</cp:coreProperties>
</file>