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3496" w14:textId="0E58F5F2" w:rsidR="00C51972" w:rsidRPr="00E6648B" w:rsidRDefault="00F80276" w:rsidP="006924AF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6648B">
        <w:rPr>
          <w:rFonts w:asciiTheme="minorHAnsi" w:hAnsiTheme="minorHAnsi" w:cstheme="minorHAnsi"/>
          <w:b/>
          <w:bCs/>
          <w:sz w:val="28"/>
          <w:szCs w:val="28"/>
        </w:rPr>
        <w:t xml:space="preserve">ZARZĄDZENIE NR </w:t>
      </w:r>
      <w:r w:rsidR="008D50E6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745DC9">
        <w:rPr>
          <w:rFonts w:asciiTheme="minorHAnsi" w:hAnsiTheme="minorHAnsi" w:cstheme="minorHAnsi"/>
          <w:b/>
          <w:bCs/>
          <w:sz w:val="28"/>
          <w:szCs w:val="28"/>
        </w:rPr>
        <w:t>/2021</w:t>
      </w:r>
    </w:p>
    <w:p w14:paraId="6B1051F4" w14:textId="51C7D43A" w:rsidR="00C51972" w:rsidRPr="00E6648B" w:rsidRDefault="00C51972" w:rsidP="006924AF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6648B">
        <w:rPr>
          <w:rFonts w:asciiTheme="minorHAnsi" w:hAnsiTheme="minorHAnsi" w:cstheme="minorHAnsi"/>
          <w:b/>
          <w:bCs/>
          <w:sz w:val="28"/>
          <w:szCs w:val="28"/>
        </w:rPr>
        <w:t xml:space="preserve">DYREKTORA PRZEDSZKOLA NR </w:t>
      </w:r>
      <w:r w:rsidR="005E4B8A">
        <w:rPr>
          <w:rFonts w:asciiTheme="minorHAnsi" w:hAnsiTheme="minorHAnsi" w:cstheme="minorHAnsi"/>
          <w:b/>
          <w:bCs/>
          <w:sz w:val="28"/>
          <w:szCs w:val="28"/>
        </w:rPr>
        <w:t xml:space="preserve">8 „ZIELONY OGRÓD” Z ODDZIAŁAMI INTEGRACYJNYMI </w:t>
      </w:r>
      <w:r w:rsidRPr="00E6648B">
        <w:rPr>
          <w:rFonts w:asciiTheme="minorHAnsi" w:hAnsiTheme="minorHAnsi" w:cstheme="minorHAnsi"/>
          <w:b/>
          <w:bCs/>
          <w:sz w:val="28"/>
          <w:szCs w:val="28"/>
        </w:rPr>
        <w:t xml:space="preserve">W TYCHACH </w:t>
      </w:r>
    </w:p>
    <w:p w14:paraId="6C24FA52" w14:textId="7B574974" w:rsidR="00C51972" w:rsidRPr="00E6648B" w:rsidRDefault="00745DC9" w:rsidP="006924AF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 DNIA 10</w:t>
      </w:r>
      <w:r w:rsidR="001D6687">
        <w:rPr>
          <w:rFonts w:asciiTheme="minorHAnsi" w:hAnsiTheme="minorHAnsi" w:cstheme="minorHAnsi"/>
          <w:b/>
          <w:bCs/>
          <w:sz w:val="28"/>
          <w:szCs w:val="28"/>
        </w:rPr>
        <w:t xml:space="preserve"> MAJA 2021</w:t>
      </w:r>
      <w:r w:rsidR="00C51972" w:rsidRPr="00E6648B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61A3FF38" w14:textId="77777777" w:rsidR="00C51972" w:rsidRPr="00E6648B" w:rsidRDefault="00C51972" w:rsidP="00C519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B82E2AE" w14:textId="77777777" w:rsidR="00C51972" w:rsidRPr="00E6648B" w:rsidRDefault="00C51972" w:rsidP="00C51972">
      <w:pPr>
        <w:pStyle w:val="Default"/>
        <w:jc w:val="center"/>
        <w:rPr>
          <w:rFonts w:asciiTheme="minorHAnsi" w:hAnsiTheme="minorHAnsi" w:cstheme="minorHAnsi"/>
        </w:rPr>
      </w:pPr>
    </w:p>
    <w:p w14:paraId="173F172A" w14:textId="7F155F06" w:rsidR="00C51972" w:rsidRPr="00E6648B" w:rsidRDefault="00C51972" w:rsidP="006924AF">
      <w:pPr>
        <w:tabs>
          <w:tab w:val="left" w:pos="357"/>
        </w:tabs>
        <w:suppressAutoHyphens w:val="0"/>
        <w:spacing w:line="288" w:lineRule="auto"/>
        <w:rPr>
          <w:rFonts w:asciiTheme="minorHAnsi" w:hAnsiTheme="minorHAnsi" w:cstheme="minorHAnsi"/>
          <w:b/>
          <w:lang w:eastAsia="pl-PL"/>
        </w:rPr>
      </w:pPr>
      <w:r w:rsidRPr="00E6648B">
        <w:rPr>
          <w:rFonts w:asciiTheme="minorHAnsi" w:hAnsiTheme="minorHAnsi" w:cstheme="minorHAnsi"/>
          <w:b/>
          <w:lang w:eastAsia="pl-PL"/>
        </w:rPr>
        <w:t>w sprawie powołania Komisji Rekrutacyjnej do przeprowadzenia postępowania rekrut</w:t>
      </w:r>
      <w:r w:rsidR="00745DC9">
        <w:rPr>
          <w:rFonts w:asciiTheme="minorHAnsi" w:hAnsiTheme="minorHAnsi" w:cstheme="minorHAnsi"/>
          <w:b/>
          <w:lang w:eastAsia="pl-PL"/>
        </w:rPr>
        <w:t>acyjnego na okres wakacyjny 2020/2021</w:t>
      </w:r>
    </w:p>
    <w:p w14:paraId="28D7C575" w14:textId="77777777" w:rsidR="006924AF" w:rsidRPr="00E6648B" w:rsidRDefault="006924AF" w:rsidP="006924AF">
      <w:pPr>
        <w:tabs>
          <w:tab w:val="left" w:pos="357"/>
        </w:tabs>
        <w:suppressAutoHyphens w:val="0"/>
        <w:spacing w:line="288" w:lineRule="auto"/>
        <w:rPr>
          <w:rFonts w:asciiTheme="minorHAnsi" w:hAnsiTheme="minorHAnsi" w:cstheme="minorHAnsi"/>
          <w:b/>
          <w:lang w:eastAsia="pl-PL"/>
        </w:rPr>
      </w:pPr>
    </w:p>
    <w:p w14:paraId="6A6853BD" w14:textId="77777777" w:rsidR="00C51972" w:rsidRPr="00E6648B" w:rsidRDefault="00C51972" w:rsidP="006924AF">
      <w:pPr>
        <w:pStyle w:val="Default"/>
        <w:spacing w:line="288" w:lineRule="auto"/>
        <w:jc w:val="center"/>
        <w:rPr>
          <w:rFonts w:asciiTheme="minorHAnsi" w:hAnsiTheme="minorHAnsi" w:cstheme="minorHAnsi"/>
        </w:rPr>
      </w:pPr>
      <w:r w:rsidRPr="00E6648B">
        <w:rPr>
          <w:rFonts w:asciiTheme="minorHAnsi" w:hAnsiTheme="minorHAnsi" w:cstheme="minorHAnsi"/>
          <w:b/>
          <w:bCs/>
        </w:rPr>
        <w:t>zarządzam, co następuje:</w:t>
      </w:r>
    </w:p>
    <w:p w14:paraId="3F615D51" w14:textId="77777777" w:rsidR="00C51972" w:rsidRPr="00E6648B" w:rsidRDefault="00C51972" w:rsidP="006924AF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1545B63C" w14:textId="3727C0AC" w:rsidR="00C51972" w:rsidRDefault="00C51972" w:rsidP="00C51972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E6648B">
        <w:rPr>
          <w:rFonts w:asciiTheme="minorHAnsi" w:hAnsiTheme="minorHAnsi" w:cstheme="minorHAnsi"/>
          <w:b/>
        </w:rPr>
        <w:t>Działając na podstawie:</w:t>
      </w:r>
    </w:p>
    <w:p w14:paraId="0B174C3F" w14:textId="77777777" w:rsidR="00E6648B" w:rsidRPr="00E6648B" w:rsidRDefault="00E6648B" w:rsidP="00C51972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14:paraId="56D8ABCB" w14:textId="77777777" w:rsidR="00FA5BAE" w:rsidRPr="0066566A" w:rsidRDefault="00FA5BAE" w:rsidP="00FA5BAE">
      <w:pPr>
        <w:spacing w:after="120"/>
        <w:jc w:val="both"/>
        <w:rPr>
          <w:rFonts w:ascii="Calibri" w:hAnsi="Calibri" w:cs="Calibri"/>
        </w:rPr>
      </w:pPr>
      <w:r w:rsidRPr="0066566A">
        <w:rPr>
          <w:rFonts w:ascii="Calibri" w:hAnsi="Calibri" w:cs="Calibri"/>
          <w:b/>
        </w:rPr>
        <w:t xml:space="preserve">1. </w:t>
      </w:r>
      <w:r w:rsidRPr="0066566A">
        <w:rPr>
          <w:rFonts w:ascii="Calibri" w:hAnsi="Calibri" w:cs="Calibri"/>
        </w:rPr>
        <w:t>Ustawa z dnia 14 grudnia 2016 r. Prawo oświatowe</w:t>
      </w:r>
      <w:r>
        <w:rPr>
          <w:rFonts w:ascii="Calibri" w:hAnsi="Calibri" w:cs="Calibri"/>
        </w:rPr>
        <w:t xml:space="preserve">- tekst jednolity (Dz.U. z 2020 poz.910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</w:t>
      </w:r>
      <w:r w:rsidRPr="0066566A">
        <w:rPr>
          <w:rFonts w:ascii="Calibri" w:hAnsi="Calibri" w:cs="Calibri"/>
        </w:rPr>
        <w:t>),</w:t>
      </w:r>
    </w:p>
    <w:p w14:paraId="1EDCE7AA" w14:textId="48B2BD5F" w:rsidR="00EE76F0" w:rsidRPr="00E6648B" w:rsidRDefault="00EE76F0" w:rsidP="00E6648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6648B">
        <w:rPr>
          <w:rFonts w:asciiTheme="minorHAnsi" w:hAnsiTheme="minorHAnsi" w:cstheme="minorHAnsi"/>
          <w:b/>
        </w:rPr>
        <w:t xml:space="preserve">2. </w:t>
      </w:r>
      <w:r w:rsidR="00A972A6">
        <w:rPr>
          <w:rFonts w:asciiTheme="minorHAnsi" w:hAnsiTheme="minorHAnsi" w:cstheme="minorHAnsi"/>
        </w:rPr>
        <w:t>ZARZĄDZENIA NR 0050/8</w:t>
      </w:r>
      <w:r w:rsidRPr="00E6648B">
        <w:rPr>
          <w:rFonts w:asciiTheme="minorHAnsi" w:hAnsiTheme="minorHAnsi" w:cstheme="minorHAnsi"/>
        </w:rPr>
        <w:t>/</w:t>
      </w:r>
      <w:r w:rsidR="00A972A6">
        <w:rPr>
          <w:rFonts w:asciiTheme="minorHAnsi" w:hAnsiTheme="minorHAnsi" w:cstheme="minorHAnsi"/>
        </w:rPr>
        <w:t>21</w:t>
      </w:r>
      <w:r w:rsidRPr="00E6648B">
        <w:rPr>
          <w:rFonts w:asciiTheme="minorHAnsi" w:hAnsiTheme="minorHAnsi" w:cstheme="minorHAnsi"/>
        </w:rPr>
        <w:t xml:space="preserve"> PREZYDENTA</w:t>
      </w:r>
      <w:r w:rsidR="00A972A6">
        <w:rPr>
          <w:rFonts w:asciiTheme="minorHAnsi" w:hAnsiTheme="minorHAnsi" w:cstheme="minorHAnsi"/>
        </w:rPr>
        <w:t xml:space="preserve"> MIASTA TYCHY z dnia 13 stycznia </w:t>
      </w:r>
      <w:r w:rsidRPr="00E6648B">
        <w:rPr>
          <w:rFonts w:asciiTheme="minorHAnsi" w:hAnsiTheme="minorHAnsi" w:cstheme="minorHAnsi"/>
        </w:rPr>
        <w:t xml:space="preserve"> </w:t>
      </w:r>
      <w:r w:rsidR="001D6687">
        <w:rPr>
          <w:rFonts w:asciiTheme="minorHAnsi" w:hAnsiTheme="minorHAnsi" w:cstheme="minorHAnsi"/>
        </w:rPr>
        <w:t>2021r.</w:t>
      </w:r>
      <w:r w:rsidR="001D6687">
        <w:rPr>
          <w:rFonts w:asciiTheme="minorHAnsi" w:hAnsiTheme="minorHAnsi" w:cstheme="minorHAnsi"/>
        </w:rPr>
        <w:br/>
      </w:r>
      <w:r w:rsidRPr="00E6648B">
        <w:rPr>
          <w:rFonts w:asciiTheme="minorHAnsi" w:hAnsiTheme="minorHAnsi" w:cstheme="minorHAnsi"/>
        </w:rPr>
        <w:t xml:space="preserve">w sprawie ustalenia terminów przerw w pracy przedszkoli i oddziałów przedszkolnych </w:t>
      </w:r>
      <w:r w:rsidR="00947D33" w:rsidRPr="00E6648B">
        <w:rPr>
          <w:rFonts w:asciiTheme="minorHAnsi" w:hAnsiTheme="minorHAnsi" w:cstheme="minorHAnsi"/>
        </w:rPr>
        <w:t xml:space="preserve"> </w:t>
      </w:r>
      <w:r w:rsidRPr="00E6648B">
        <w:rPr>
          <w:rFonts w:asciiTheme="minorHAnsi" w:hAnsiTheme="minorHAnsi" w:cstheme="minorHAnsi"/>
        </w:rPr>
        <w:t xml:space="preserve"> </w:t>
      </w:r>
      <w:r w:rsidR="00E6648B">
        <w:rPr>
          <w:rFonts w:asciiTheme="minorHAnsi" w:hAnsiTheme="minorHAnsi" w:cstheme="minorHAnsi"/>
        </w:rPr>
        <w:t xml:space="preserve">                 </w:t>
      </w:r>
      <w:r w:rsidRPr="00E6648B">
        <w:rPr>
          <w:rFonts w:asciiTheme="minorHAnsi" w:hAnsiTheme="minorHAnsi" w:cstheme="minorHAnsi"/>
        </w:rPr>
        <w:t>w szkołach podstawowych prowadzonych przez Miast</w:t>
      </w:r>
      <w:r w:rsidR="001D6687">
        <w:rPr>
          <w:rFonts w:asciiTheme="minorHAnsi" w:hAnsiTheme="minorHAnsi" w:cstheme="minorHAnsi"/>
        </w:rPr>
        <w:t>o Tychy na rok szkolny 2020/2021</w:t>
      </w:r>
    </w:p>
    <w:p w14:paraId="511C7F3F" w14:textId="77777777" w:rsidR="00C51972" w:rsidRPr="00E6648B" w:rsidRDefault="00C51972" w:rsidP="00947D33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4D4A83FB" w14:textId="32A55FE2" w:rsidR="00C51972" w:rsidRPr="00E6648B" w:rsidRDefault="00C51972" w:rsidP="00C5197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</w:rPr>
      </w:pPr>
      <w:r w:rsidRPr="00E6648B">
        <w:rPr>
          <w:rFonts w:asciiTheme="minorHAnsi" w:hAnsiTheme="minorHAnsi" w:cstheme="minorHAnsi"/>
          <w:b/>
          <w:bCs/>
        </w:rPr>
        <w:t>§ 1</w:t>
      </w:r>
    </w:p>
    <w:p w14:paraId="0D5C3433" w14:textId="77777777" w:rsidR="00947D33" w:rsidRPr="00E6648B" w:rsidRDefault="00947D33" w:rsidP="00C5197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</w:rPr>
      </w:pPr>
    </w:p>
    <w:p w14:paraId="3EB603D5" w14:textId="2B426BD3" w:rsidR="00C51972" w:rsidRPr="00E6648B" w:rsidRDefault="00C51972" w:rsidP="00947D33">
      <w:pPr>
        <w:pStyle w:val="Default"/>
        <w:spacing w:line="288" w:lineRule="auto"/>
        <w:jc w:val="both"/>
        <w:rPr>
          <w:rFonts w:asciiTheme="minorHAnsi" w:hAnsiTheme="minorHAnsi" w:cstheme="minorHAnsi"/>
        </w:rPr>
      </w:pPr>
      <w:r w:rsidRPr="00E6648B">
        <w:rPr>
          <w:rFonts w:asciiTheme="minorHAnsi" w:hAnsiTheme="minorHAnsi" w:cstheme="minorHAnsi"/>
        </w:rPr>
        <w:t>Powołuję Komisję Rekrutacyjną do przeprowadzenia postępowania rekrutacyjnego na</w:t>
      </w:r>
      <w:r w:rsidR="005E4B8A">
        <w:rPr>
          <w:rFonts w:asciiTheme="minorHAnsi" w:hAnsiTheme="minorHAnsi" w:cstheme="minorHAnsi"/>
        </w:rPr>
        <w:t xml:space="preserve"> wolne miejsca w Przedszkolu nr 8 „Zielony Ogród” z Oddziałami Integracyjnymi</w:t>
      </w:r>
      <w:r w:rsidRPr="00E6648B">
        <w:rPr>
          <w:rFonts w:asciiTheme="minorHAnsi" w:hAnsiTheme="minorHAnsi" w:cstheme="minorHAnsi"/>
        </w:rPr>
        <w:t xml:space="preserve"> w</w:t>
      </w:r>
      <w:r w:rsidR="00EE76F0" w:rsidRPr="00E6648B">
        <w:rPr>
          <w:rFonts w:asciiTheme="minorHAnsi" w:hAnsiTheme="minorHAnsi" w:cstheme="minorHAnsi"/>
        </w:rPr>
        <w:t xml:space="preserve"> Tychach na okres wakacyjny </w:t>
      </w:r>
      <w:r w:rsidR="00E6648B">
        <w:rPr>
          <w:rFonts w:asciiTheme="minorHAnsi" w:hAnsiTheme="minorHAnsi" w:cstheme="minorHAnsi"/>
        </w:rPr>
        <w:t xml:space="preserve"> </w:t>
      </w:r>
      <w:r w:rsidR="001D6687">
        <w:rPr>
          <w:rFonts w:asciiTheme="minorHAnsi" w:hAnsiTheme="minorHAnsi" w:cstheme="minorHAnsi"/>
        </w:rPr>
        <w:t>2020/2021</w:t>
      </w:r>
      <w:r w:rsidR="00947D33" w:rsidRPr="00E6648B">
        <w:rPr>
          <w:rFonts w:asciiTheme="minorHAnsi" w:hAnsiTheme="minorHAnsi" w:cstheme="minorHAnsi"/>
        </w:rPr>
        <w:t xml:space="preserve">  </w:t>
      </w:r>
      <w:r w:rsidRPr="00E6648B">
        <w:rPr>
          <w:rFonts w:asciiTheme="minorHAnsi" w:hAnsiTheme="minorHAnsi" w:cstheme="minorHAnsi"/>
        </w:rPr>
        <w:t>w składzie:</w:t>
      </w:r>
    </w:p>
    <w:p w14:paraId="2E8E93BF" w14:textId="77777777" w:rsidR="00947D33" w:rsidRPr="00E6648B" w:rsidRDefault="00947D33" w:rsidP="00947D33">
      <w:pPr>
        <w:pStyle w:val="Default"/>
        <w:spacing w:line="288" w:lineRule="auto"/>
        <w:jc w:val="both"/>
        <w:rPr>
          <w:rFonts w:asciiTheme="minorHAnsi" w:hAnsiTheme="minorHAnsi" w:cstheme="minorHAnsi"/>
        </w:rPr>
      </w:pPr>
    </w:p>
    <w:p w14:paraId="67BDDF70" w14:textId="77777777" w:rsidR="00C51972" w:rsidRPr="00E6648B" w:rsidRDefault="00C51972" w:rsidP="00C51972">
      <w:pPr>
        <w:pStyle w:val="Default"/>
        <w:spacing w:line="288" w:lineRule="auto"/>
        <w:rPr>
          <w:rFonts w:asciiTheme="minorHAnsi" w:hAnsiTheme="minorHAnsi" w:cstheme="minorHAnsi"/>
        </w:rPr>
      </w:pPr>
    </w:p>
    <w:p w14:paraId="7A31BC74" w14:textId="2EB040CE" w:rsidR="00C51972" w:rsidRPr="00E6648B" w:rsidRDefault="005E4B8A" w:rsidP="00C51972">
      <w:pPr>
        <w:pStyle w:val="Akapitzlist"/>
        <w:numPr>
          <w:ilvl w:val="0"/>
          <w:numId w:val="1"/>
        </w:numPr>
        <w:tabs>
          <w:tab w:val="num" w:pos="709"/>
        </w:tabs>
        <w:ind w:hanging="79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Ewa Bogacka</w:t>
      </w:r>
      <w:r>
        <w:rPr>
          <w:rFonts w:asciiTheme="minorHAnsi" w:hAnsiTheme="minorHAnsi" w:cstheme="minorHAnsi"/>
          <w:sz w:val="24"/>
          <w:szCs w:val="24"/>
        </w:rPr>
        <w:tab/>
      </w:r>
      <w:r w:rsidR="00C51972" w:rsidRPr="00E6648B">
        <w:rPr>
          <w:rFonts w:asciiTheme="minorHAnsi" w:hAnsiTheme="minorHAnsi" w:cstheme="minorHAnsi"/>
          <w:sz w:val="24"/>
          <w:szCs w:val="24"/>
        </w:rPr>
        <w:tab/>
      </w:r>
      <w:r w:rsidR="00C51972" w:rsidRPr="00E6648B">
        <w:rPr>
          <w:rFonts w:asciiTheme="minorHAnsi" w:hAnsiTheme="minorHAnsi" w:cstheme="minorHAnsi"/>
          <w:sz w:val="24"/>
          <w:szCs w:val="24"/>
        </w:rPr>
        <w:tab/>
      </w:r>
      <w:r w:rsidR="00EE76F0" w:rsidRPr="00E6648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51972" w:rsidRPr="00E6648B">
        <w:rPr>
          <w:rFonts w:asciiTheme="minorHAnsi" w:hAnsiTheme="minorHAnsi" w:cstheme="minorHAnsi"/>
          <w:sz w:val="24"/>
          <w:szCs w:val="24"/>
        </w:rPr>
        <w:t>–  przewodniczący komisji;</w:t>
      </w:r>
    </w:p>
    <w:p w14:paraId="61179624" w14:textId="440CD2DF" w:rsidR="00C51972" w:rsidRPr="00E6648B" w:rsidRDefault="00DB2713" w:rsidP="00C51972">
      <w:pPr>
        <w:pStyle w:val="Akapitzlist"/>
        <w:numPr>
          <w:ilvl w:val="0"/>
          <w:numId w:val="1"/>
        </w:numPr>
        <w:tabs>
          <w:tab w:val="num" w:pos="709"/>
        </w:tabs>
        <w:ind w:hanging="79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Grażyna Gąszcz</w:t>
      </w:r>
      <w:r w:rsidR="00C51972" w:rsidRPr="00E6648B">
        <w:rPr>
          <w:rFonts w:asciiTheme="minorHAnsi" w:hAnsiTheme="minorHAnsi" w:cstheme="minorHAnsi"/>
          <w:sz w:val="24"/>
          <w:szCs w:val="24"/>
        </w:rPr>
        <w:tab/>
      </w:r>
      <w:r w:rsidR="00C51972" w:rsidRPr="00E6648B">
        <w:rPr>
          <w:rFonts w:asciiTheme="minorHAnsi" w:hAnsiTheme="minorHAnsi" w:cstheme="minorHAnsi"/>
          <w:sz w:val="24"/>
          <w:szCs w:val="24"/>
        </w:rPr>
        <w:tab/>
      </w:r>
      <w:r w:rsidR="00947D33" w:rsidRPr="00E6648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51972" w:rsidRPr="00E6648B">
        <w:rPr>
          <w:rFonts w:asciiTheme="minorHAnsi" w:hAnsiTheme="minorHAnsi" w:cstheme="minorHAnsi"/>
          <w:sz w:val="24"/>
          <w:szCs w:val="24"/>
        </w:rPr>
        <w:t>–  członek komisji;</w:t>
      </w:r>
    </w:p>
    <w:p w14:paraId="35F3CD49" w14:textId="46C5AF78" w:rsidR="007C35E0" w:rsidRPr="00DB2713" w:rsidRDefault="00DB2713" w:rsidP="00DB2713">
      <w:pPr>
        <w:pStyle w:val="Akapitzlist"/>
        <w:numPr>
          <w:ilvl w:val="0"/>
          <w:numId w:val="1"/>
        </w:numPr>
        <w:tabs>
          <w:tab w:val="num" w:pos="709"/>
        </w:tabs>
        <w:ind w:hanging="79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Justyna Serafin</w:t>
      </w:r>
      <w:r w:rsidR="00C51972" w:rsidRPr="00E6648B">
        <w:rPr>
          <w:rFonts w:asciiTheme="minorHAnsi" w:hAnsiTheme="minorHAnsi" w:cstheme="minorHAnsi"/>
          <w:sz w:val="24"/>
          <w:szCs w:val="24"/>
        </w:rPr>
        <w:tab/>
      </w:r>
      <w:r w:rsidR="007C35E0" w:rsidRPr="00E6648B">
        <w:rPr>
          <w:rFonts w:asciiTheme="minorHAnsi" w:hAnsiTheme="minorHAnsi" w:cstheme="minorHAnsi"/>
          <w:sz w:val="24"/>
          <w:szCs w:val="24"/>
        </w:rPr>
        <w:t xml:space="preserve">         </w:t>
      </w:r>
      <w:r w:rsidR="00EE76F0" w:rsidRPr="00E6648B">
        <w:rPr>
          <w:rFonts w:asciiTheme="minorHAnsi" w:hAnsiTheme="minorHAnsi" w:cstheme="minorHAnsi"/>
          <w:sz w:val="24"/>
          <w:szCs w:val="24"/>
        </w:rPr>
        <w:t xml:space="preserve">        </w:t>
      </w:r>
      <w:r w:rsidR="00947D33" w:rsidRPr="00E6648B">
        <w:rPr>
          <w:rFonts w:asciiTheme="minorHAnsi" w:hAnsiTheme="minorHAnsi" w:cstheme="minorHAnsi"/>
          <w:sz w:val="24"/>
          <w:szCs w:val="24"/>
        </w:rPr>
        <w:t xml:space="preserve">  </w:t>
      </w:r>
      <w:r w:rsidR="00EE76F0" w:rsidRPr="00E6648B">
        <w:rPr>
          <w:rFonts w:asciiTheme="minorHAnsi" w:hAnsiTheme="minorHAnsi" w:cstheme="minorHAnsi"/>
          <w:sz w:val="24"/>
          <w:szCs w:val="24"/>
        </w:rPr>
        <w:t xml:space="preserve"> </w:t>
      </w:r>
      <w:r w:rsidR="00E6648B">
        <w:rPr>
          <w:rFonts w:asciiTheme="minorHAnsi" w:hAnsiTheme="minorHAnsi" w:cstheme="minorHAnsi"/>
          <w:sz w:val="24"/>
          <w:szCs w:val="24"/>
        </w:rPr>
        <w:t xml:space="preserve">   </w:t>
      </w:r>
      <w:r w:rsidR="007C35E0" w:rsidRPr="00E6648B">
        <w:rPr>
          <w:rFonts w:asciiTheme="minorHAnsi" w:hAnsiTheme="minorHAnsi" w:cstheme="minorHAnsi"/>
          <w:sz w:val="24"/>
          <w:szCs w:val="24"/>
        </w:rPr>
        <w:t xml:space="preserve"> </w:t>
      </w:r>
      <w:r w:rsidR="00C51972" w:rsidRPr="00E6648B">
        <w:rPr>
          <w:rFonts w:asciiTheme="minorHAnsi" w:hAnsiTheme="minorHAnsi" w:cstheme="minorHAnsi"/>
          <w:sz w:val="24"/>
          <w:szCs w:val="24"/>
        </w:rPr>
        <w:t>–  członek komisji;</w:t>
      </w:r>
    </w:p>
    <w:p w14:paraId="45DF505B" w14:textId="77777777" w:rsidR="00C51972" w:rsidRPr="00E6648B" w:rsidRDefault="00C51972" w:rsidP="006924AF">
      <w:pPr>
        <w:spacing w:line="288" w:lineRule="auto"/>
        <w:rPr>
          <w:rFonts w:asciiTheme="minorHAnsi" w:hAnsiTheme="minorHAnsi" w:cstheme="minorHAnsi"/>
        </w:rPr>
      </w:pPr>
    </w:p>
    <w:p w14:paraId="231A91B2" w14:textId="15F7AA77" w:rsidR="00C51972" w:rsidRPr="00E6648B" w:rsidRDefault="00C51972" w:rsidP="00C51972">
      <w:pPr>
        <w:pStyle w:val="Akapitzlist"/>
        <w:spacing w:after="0" w:line="288" w:lineRule="auto"/>
        <w:ind w:left="4626" w:hanging="232"/>
        <w:rPr>
          <w:rFonts w:asciiTheme="minorHAnsi" w:hAnsiTheme="minorHAnsi" w:cstheme="minorHAnsi"/>
          <w:b/>
          <w:bCs/>
          <w:sz w:val="24"/>
          <w:szCs w:val="24"/>
        </w:rPr>
      </w:pPr>
      <w:r w:rsidRPr="00E6648B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5953471C" w14:textId="77777777" w:rsidR="00947D33" w:rsidRPr="00E6648B" w:rsidRDefault="00947D33" w:rsidP="00C51972">
      <w:pPr>
        <w:pStyle w:val="Akapitzlist"/>
        <w:spacing w:after="0" w:line="288" w:lineRule="auto"/>
        <w:ind w:left="4626" w:hanging="232"/>
        <w:rPr>
          <w:rFonts w:asciiTheme="minorHAnsi" w:hAnsiTheme="minorHAnsi" w:cstheme="minorHAnsi"/>
          <w:b/>
          <w:bCs/>
          <w:sz w:val="24"/>
          <w:szCs w:val="24"/>
        </w:rPr>
      </w:pPr>
    </w:p>
    <w:p w14:paraId="4D541CF3" w14:textId="013833D7" w:rsidR="00C51972" w:rsidRPr="00E6648B" w:rsidRDefault="00C51972" w:rsidP="00947D33">
      <w:pPr>
        <w:pStyle w:val="Akapitzlist"/>
        <w:tabs>
          <w:tab w:val="left" w:pos="0"/>
        </w:tabs>
        <w:spacing w:after="0" w:line="288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6648B">
        <w:rPr>
          <w:rFonts w:asciiTheme="minorHAnsi" w:hAnsiTheme="minorHAnsi" w:cstheme="minorHAnsi"/>
          <w:bCs/>
          <w:sz w:val="24"/>
          <w:szCs w:val="24"/>
        </w:rPr>
        <w:t xml:space="preserve">Zarządzenie wchodzi w życie z dniem podjęcia i podlega ogłoszeniu przez wywieszenie na tablicy ogłoszeń Przedszkola nr </w:t>
      </w:r>
      <w:r w:rsidR="00DB2713">
        <w:rPr>
          <w:rFonts w:asciiTheme="minorHAnsi" w:hAnsiTheme="minorHAnsi" w:cstheme="minorHAnsi"/>
          <w:bCs/>
          <w:sz w:val="24"/>
          <w:szCs w:val="24"/>
        </w:rPr>
        <w:t xml:space="preserve">8 „Zielony Ogród” z Oddziałami Integracyjnymi </w:t>
      </w:r>
      <w:r w:rsidRPr="00E6648B">
        <w:rPr>
          <w:rFonts w:asciiTheme="minorHAnsi" w:hAnsiTheme="minorHAnsi" w:cstheme="minorHAnsi"/>
          <w:bCs/>
          <w:sz w:val="24"/>
          <w:szCs w:val="24"/>
        </w:rPr>
        <w:t>w Tychach oraz przez umieszczenie w Biuletynie Informacji Publicznej.</w:t>
      </w:r>
    </w:p>
    <w:p w14:paraId="2EE77477" w14:textId="77777777" w:rsidR="00C51972" w:rsidRPr="00E6648B" w:rsidRDefault="00C51972" w:rsidP="00947D33">
      <w:pPr>
        <w:jc w:val="both"/>
        <w:rPr>
          <w:rFonts w:asciiTheme="minorHAnsi" w:hAnsiTheme="minorHAnsi" w:cstheme="minorHAnsi"/>
        </w:rPr>
      </w:pPr>
    </w:p>
    <w:p w14:paraId="3FA7B816" w14:textId="64296B63" w:rsidR="00C51972" w:rsidRPr="00E6648B" w:rsidRDefault="00C51972" w:rsidP="00DB2713">
      <w:pPr>
        <w:rPr>
          <w:rFonts w:asciiTheme="minorHAnsi" w:hAnsiTheme="minorHAnsi" w:cstheme="minorHAnsi"/>
          <w:b/>
          <w:bCs/>
        </w:rPr>
      </w:pPr>
    </w:p>
    <w:p w14:paraId="6C93C00E" w14:textId="77777777" w:rsidR="00C51972" w:rsidRPr="00E6648B" w:rsidRDefault="00C51972" w:rsidP="006924AF">
      <w:pPr>
        <w:rPr>
          <w:rFonts w:asciiTheme="minorHAnsi" w:hAnsiTheme="minorHAnsi" w:cstheme="minorHAnsi"/>
          <w:b/>
          <w:bCs/>
        </w:rPr>
      </w:pPr>
    </w:p>
    <w:p w14:paraId="3DE42D7B" w14:textId="7FDBFB44" w:rsidR="00B927A3" w:rsidRPr="00FA5BAE" w:rsidRDefault="00C51972" w:rsidP="00FA5BAE">
      <w:pPr>
        <w:jc w:val="center"/>
        <w:rPr>
          <w:rFonts w:asciiTheme="minorHAnsi" w:hAnsiTheme="minorHAnsi" w:cstheme="minorHAnsi"/>
          <w:bCs/>
        </w:rPr>
      </w:pPr>
      <w:r w:rsidRPr="00E6648B">
        <w:rPr>
          <w:rFonts w:asciiTheme="minorHAnsi" w:hAnsiTheme="minorHAnsi" w:cstheme="minorHAnsi"/>
          <w:b/>
          <w:bCs/>
        </w:rPr>
        <w:t xml:space="preserve">                                                                      </w:t>
      </w:r>
      <w:r w:rsidR="00947D33" w:rsidRPr="00E6648B">
        <w:rPr>
          <w:rFonts w:asciiTheme="minorHAnsi" w:hAnsiTheme="minorHAnsi" w:cstheme="minorHAnsi"/>
          <w:b/>
          <w:bCs/>
        </w:rPr>
        <w:t xml:space="preserve">           </w:t>
      </w:r>
      <w:r w:rsidRPr="00E6648B">
        <w:rPr>
          <w:rFonts w:asciiTheme="minorHAnsi" w:hAnsiTheme="minorHAnsi" w:cstheme="minorHAnsi"/>
          <w:b/>
          <w:bCs/>
        </w:rPr>
        <w:t xml:space="preserve">    </w:t>
      </w:r>
      <w:r w:rsidRPr="00E6648B">
        <w:rPr>
          <w:rFonts w:asciiTheme="minorHAnsi" w:hAnsiTheme="minorHAnsi" w:cstheme="minorHAnsi"/>
          <w:bCs/>
        </w:rPr>
        <w:t>Dyrektor przedszkola</w:t>
      </w:r>
      <w:bookmarkStart w:id="0" w:name="_GoBack"/>
      <w:bookmarkEnd w:id="0"/>
    </w:p>
    <w:sectPr w:rsidR="00B927A3" w:rsidRPr="00FA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2D8B"/>
    <w:multiLevelType w:val="hybridMultilevel"/>
    <w:tmpl w:val="86C2577A"/>
    <w:lvl w:ilvl="0" w:tplc="7F8A4DDE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D3868"/>
    <w:multiLevelType w:val="hybridMultilevel"/>
    <w:tmpl w:val="0F4654D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72"/>
    <w:rsid w:val="00075EC4"/>
    <w:rsid w:val="00191C47"/>
    <w:rsid w:val="001D6687"/>
    <w:rsid w:val="004804E0"/>
    <w:rsid w:val="005014BF"/>
    <w:rsid w:val="005E4B8A"/>
    <w:rsid w:val="006924AF"/>
    <w:rsid w:val="00745DC9"/>
    <w:rsid w:val="007C35E0"/>
    <w:rsid w:val="008D50E6"/>
    <w:rsid w:val="00947D33"/>
    <w:rsid w:val="00A972A6"/>
    <w:rsid w:val="00B927A3"/>
    <w:rsid w:val="00C51972"/>
    <w:rsid w:val="00DB2713"/>
    <w:rsid w:val="00E6648B"/>
    <w:rsid w:val="00EE76F0"/>
    <w:rsid w:val="00F80276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A8C9"/>
  <w15:chartTrackingRefBased/>
  <w15:docId w15:val="{5D9E5E4E-CC03-4FAA-91C6-A7BA50E5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1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519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5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dell</cp:lastModifiedBy>
  <cp:revision>12</cp:revision>
  <cp:lastPrinted>2021-05-10T11:22:00Z</cp:lastPrinted>
  <dcterms:created xsi:type="dcterms:W3CDTF">2020-06-02T17:35:00Z</dcterms:created>
  <dcterms:modified xsi:type="dcterms:W3CDTF">2021-05-10T11:23:00Z</dcterms:modified>
</cp:coreProperties>
</file>